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8065" w14:textId="77777777" w:rsidR="005A2D88" w:rsidRDefault="005A2D88" w:rsidP="005A2D88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25E5E1C" w14:textId="77777777" w:rsidR="005A2D88" w:rsidRDefault="005A2D88" w:rsidP="005A2D88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594D3395" w14:textId="2A4B1F04" w:rsidR="005A2D88" w:rsidRPr="00F90E8A" w:rsidRDefault="005A2D88" w:rsidP="005A2D88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8E60CF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8E60CF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1C0CC0D" w14:textId="77777777" w:rsidR="005A2D88" w:rsidRDefault="005A2D88" w:rsidP="005A2D88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Lambton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-Accounting</w:t>
      </w:r>
    </w:p>
    <w:p w14:paraId="5C60B7EF" w14:textId="77777777" w:rsidR="005A2D88" w:rsidRPr="009C3EB1" w:rsidRDefault="005A2D88" w:rsidP="005A2D88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057D21EC" w14:textId="77777777" w:rsidR="005A2D88" w:rsidRPr="00920DDD" w:rsidRDefault="005A2D88" w:rsidP="005A2D88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C8B19E7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596"/>
        <w:gridCol w:w="2749"/>
        <w:gridCol w:w="2901"/>
      </w:tblGrid>
      <w:tr w:rsidR="00551DD2" w:rsidRPr="00F4029A" w14:paraId="62F143A6" w14:textId="77777777" w:rsidTr="2AD0422C">
        <w:trPr>
          <w:trHeight w:val="318"/>
          <w:jc w:val="center"/>
        </w:trPr>
        <w:tc>
          <w:tcPr>
            <w:tcW w:w="2559" w:type="dxa"/>
            <w:shd w:val="clear" w:color="auto" w:fill="auto"/>
          </w:tcPr>
          <w:p w14:paraId="6F6D6B1D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53B31A37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1901925D" w14:textId="07B7C57C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CF15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596" w:type="dxa"/>
            <w:shd w:val="clear" w:color="auto" w:fill="auto"/>
          </w:tcPr>
          <w:p w14:paraId="6C58C037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23D2F44B" w14:textId="69C14181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CF15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49" w:type="dxa"/>
            <w:shd w:val="clear" w:color="auto" w:fill="auto"/>
          </w:tcPr>
          <w:p w14:paraId="6EF2B3E4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6FEC1914" w14:textId="77539384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CF15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01" w:type="dxa"/>
            <w:shd w:val="clear" w:color="auto" w:fill="auto"/>
          </w:tcPr>
          <w:p w14:paraId="4F8AF9CB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219DBF62" w14:textId="77777777" w:rsidR="00551DD2" w:rsidRPr="00F35BB4" w:rsidRDefault="00551DD2" w:rsidP="00551DD2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3BC3D5E3" w14:textId="50C2D3DC" w:rsidR="00551DD2" w:rsidRPr="00F35BB4" w:rsidRDefault="00551DD2" w:rsidP="00551DD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CF15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F35BB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4029A" w14:paraId="6C26E155" w14:textId="77777777" w:rsidTr="2AD0422C">
        <w:trPr>
          <w:trHeight w:val="318"/>
          <w:jc w:val="center"/>
        </w:trPr>
        <w:tc>
          <w:tcPr>
            <w:tcW w:w="2559" w:type="dxa"/>
            <w:shd w:val="clear" w:color="auto" w:fill="auto"/>
          </w:tcPr>
          <w:p w14:paraId="7E857355" w14:textId="77777777" w:rsidR="007845F1" w:rsidRPr="00F35BB4" w:rsidRDefault="007845F1" w:rsidP="007845F1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5E21D4C6" w14:textId="60A6904B" w:rsidR="00B3564A" w:rsidRPr="00F35BB4" w:rsidRDefault="007845F1" w:rsidP="007845F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 w:rsidRPr="39CD0EFD">
              <w:rPr>
                <w:rFonts w:ascii="Calibri" w:eastAsia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596" w:type="dxa"/>
            <w:shd w:val="clear" w:color="auto" w:fill="auto"/>
          </w:tcPr>
          <w:p w14:paraId="52EC93E2" w14:textId="5612C4F5" w:rsidR="00EA4D3C" w:rsidRPr="00F35BB4" w:rsidRDefault="00244774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3</w:t>
            </w:r>
            <w:r w:rsidR="001A1D44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817 </w:t>
            </w:r>
          </w:p>
          <w:p w14:paraId="58F22AC7" w14:textId="600CBC85" w:rsidR="00B3564A" w:rsidRPr="00F35BB4" w:rsidRDefault="49B454E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Corporate Taxation</w:t>
            </w:r>
            <w:r w:rsidR="18F694FA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2BE8E483" w:rsidRPr="39CD0EFD">
              <w:rPr>
                <w:rFonts w:ascii="Calibri" w:hAnsi="Calibri" w:cs="Calibri"/>
                <w:sz w:val="18"/>
                <w:szCs w:val="18"/>
                <w:lang w:val="en-US"/>
              </w:rPr>
              <w:t>(e</w:t>
            </w:r>
            <w:r w:rsidR="18F694FA" w:rsidRPr="39CD0EFD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49" w:type="dxa"/>
            <w:shd w:val="clear" w:color="auto" w:fill="auto"/>
          </w:tcPr>
          <w:p w14:paraId="5D6000CA" w14:textId="6C6E71C6" w:rsidR="00034571" w:rsidRPr="00F35BB4" w:rsidRDefault="00034571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4606 </w:t>
            </w:r>
          </w:p>
          <w:p w14:paraId="470B1FD2" w14:textId="79861A2E" w:rsidR="00B3564A" w:rsidRPr="00F35BB4" w:rsidRDefault="73F4A751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56A7E7F0" w:rsidRPr="39CD0EFD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901" w:type="dxa"/>
            <w:shd w:val="clear" w:color="auto" w:fill="auto"/>
          </w:tcPr>
          <w:p w14:paraId="10D09E59" w14:textId="35A63C24" w:rsidR="00A7098B" w:rsidRPr="00F35BB4" w:rsidRDefault="00A7098B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4607 </w:t>
            </w:r>
          </w:p>
          <w:p w14:paraId="2E5774C1" w14:textId="4BD3547C" w:rsidR="00B3564A" w:rsidRPr="00F35BB4" w:rsidRDefault="387BF0C5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65B44C3A" w:rsidRPr="39CD0EFD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B3564A" w:rsidRPr="00F4029A" w14:paraId="1FD64312" w14:textId="77777777" w:rsidTr="2AD0422C">
        <w:trPr>
          <w:trHeight w:val="327"/>
          <w:jc w:val="center"/>
        </w:trPr>
        <w:tc>
          <w:tcPr>
            <w:tcW w:w="2559" w:type="dxa"/>
            <w:shd w:val="clear" w:color="auto" w:fill="auto"/>
          </w:tcPr>
          <w:p w14:paraId="052E46FA" w14:textId="77777777" w:rsidR="007845F1" w:rsidRPr="00F35BB4" w:rsidRDefault="007845F1" w:rsidP="007845F1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ACCT 3816 </w:t>
            </w:r>
          </w:p>
          <w:p w14:paraId="4285D01A" w14:textId="4E772D80" w:rsidR="00B3564A" w:rsidRPr="007E16F3" w:rsidRDefault="007845F1" w:rsidP="007845F1">
            <w:pPr>
              <w:rPr>
                <w:rFonts w:ascii="Calibri" w:eastAsia="Calibri" w:hAnsi="Calibri" w:cs="Calibri"/>
                <w:b/>
                <w:bCs/>
                <w:color w:val="00B0F0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Personal Taxation (elective)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596" w:type="dxa"/>
            <w:shd w:val="clear" w:color="auto" w:fill="auto"/>
          </w:tcPr>
          <w:p w14:paraId="228D45EC" w14:textId="43595211" w:rsidR="001A1D44" w:rsidRPr="00F35BB4" w:rsidRDefault="001A1D44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2606</w:t>
            </w:r>
            <w:r w:rsidR="00055ECE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20C0255C" w14:textId="51B60EA1" w:rsidR="00B3564A" w:rsidRPr="00F35BB4" w:rsidRDefault="49B454E1" w:rsidP="001A1D4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18F694FA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29AC6199" w:rsidRPr="39CD0EFD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18F694FA" w:rsidRPr="39CD0EFD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49" w:type="dxa"/>
            <w:shd w:val="clear" w:color="auto" w:fill="auto"/>
          </w:tcPr>
          <w:p w14:paraId="0665FDDC" w14:textId="3AA2EBFE" w:rsidR="00EA4D3C" w:rsidRPr="00F35BB4" w:rsidRDefault="001A1D44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4866</w:t>
            </w:r>
            <w:r w:rsidR="00636C93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1C8A6AF" w14:textId="371FDC5C" w:rsidR="00B3564A" w:rsidRPr="00F35BB4" w:rsidRDefault="49B454E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Advanced Cost Accounting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37179776" w:rsidRPr="39CD0EFD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901" w:type="dxa"/>
            <w:shd w:val="clear" w:color="auto" w:fill="auto"/>
          </w:tcPr>
          <w:p w14:paraId="59AF3F2B" w14:textId="4D6852E5" w:rsidR="00A7098B" w:rsidRPr="00F35BB4" w:rsidRDefault="001A1D44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4827</w:t>
            </w:r>
            <w:r w:rsidR="00636C93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3174C48" w14:textId="448AC2E5" w:rsidR="00B3564A" w:rsidRPr="00F35BB4" w:rsidRDefault="001A1D44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35BB4">
              <w:rPr>
                <w:rFonts w:ascii="Calibri" w:hAnsi="Calibri" w:cs="Calibri"/>
                <w:sz w:val="18"/>
                <w:szCs w:val="18"/>
                <w:lang w:val="en-US"/>
              </w:rPr>
              <w:t>Auditing</w:t>
            </w:r>
            <w:r w:rsidR="00636C93" w:rsidRPr="00F35B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E05CD8">
              <w:rPr>
                <w:rFonts w:ascii="Calibri" w:hAnsi="Calibri" w:cs="Calibri"/>
                <w:sz w:val="18"/>
                <w:szCs w:val="18"/>
                <w:lang w:val="en-US"/>
              </w:rPr>
              <w:t>level 4000 e</w:t>
            </w:r>
            <w:r w:rsidR="00636C93" w:rsidRPr="00F35BB4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055ECE" w:rsidRPr="00F4029A" w14:paraId="521C7F52" w14:textId="77777777" w:rsidTr="2AD0422C">
        <w:trPr>
          <w:trHeight w:val="318"/>
          <w:jc w:val="center"/>
        </w:trPr>
        <w:tc>
          <w:tcPr>
            <w:tcW w:w="2559" w:type="dxa"/>
            <w:shd w:val="clear" w:color="auto" w:fill="auto"/>
          </w:tcPr>
          <w:p w14:paraId="79D7C601" w14:textId="47249923" w:rsidR="00055ECE" w:rsidRPr="00F35BB4" w:rsidRDefault="00055ECE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483</w:t>
            </w:r>
            <w:r w:rsidR="6E358D4E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6</w:t>
            </w:r>
          </w:p>
          <w:p w14:paraId="65D4049B" w14:textId="3DE5EC5E" w:rsidR="00055ECE" w:rsidRPr="00F35BB4" w:rsidRDefault="18F694FA" w:rsidP="00055EC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Advanced Accounting (</w:t>
            </w:r>
            <w:r w:rsidR="7330BAC2" w:rsidRPr="39CD0EF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7370752F" w:rsidRPr="39CD0EFD">
              <w:rPr>
                <w:rFonts w:ascii="Calibri" w:hAnsi="Calibri" w:cs="Calibri"/>
                <w:sz w:val="18"/>
                <w:szCs w:val="18"/>
                <w:lang w:val="en-US"/>
              </w:rPr>
              <w:t>evel 4000 e</w:t>
            </w: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  <w:r w:rsidR="007E16F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7E16F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596" w:type="dxa"/>
            <w:shd w:val="clear" w:color="auto" w:fill="auto"/>
          </w:tcPr>
          <w:p w14:paraId="11C18C0C" w14:textId="795AE97D" w:rsidR="00055ECE" w:rsidRPr="00F35BB4" w:rsidRDefault="00055ECE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492664C0" w14:textId="57F8BDCA" w:rsidR="00055ECE" w:rsidRPr="00F35BB4" w:rsidRDefault="18F694FA" w:rsidP="00055EC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E226AB5" w:rsidRPr="39CD0EFD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749" w:type="dxa"/>
            <w:shd w:val="clear" w:color="auto" w:fill="auto"/>
          </w:tcPr>
          <w:p w14:paraId="60F40306" w14:textId="2EFCDCB6" w:rsidR="00055ECE" w:rsidRPr="00F35BB4" w:rsidRDefault="00055ECE" w:rsidP="069610C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4206</w:t>
            </w:r>
            <w:r w:rsidR="00636C93"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C24DEE4" w14:textId="2DC00645" w:rsidR="00055ECE" w:rsidRPr="00F35BB4" w:rsidRDefault="18F694FA" w:rsidP="00055EC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36887C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level 4000 e</w:t>
            </w:r>
            <w:r w:rsidR="3614CF91" w:rsidRPr="39CD0EFD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901" w:type="dxa"/>
            <w:shd w:val="clear" w:color="auto" w:fill="auto"/>
          </w:tcPr>
          <w:p w14:paraId="7D877EE8" w14:textId="03A43AB9" w:rsidR="00D722D9" w:rsidRPr="00D722D9" w:rsidRDefault="00D722D9" w:rsidP="00055ECE">
            <w:pPr>
              <w:rPr>
                <w:rFonts w:ascii="Calibri" w:hAnsi="Calibri" w:cs="Calibri"/>
                <w:sz w:val="18"/>
                <w:szCs w:val="18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F40D55" w:rsidRPr="00F4029A" w14:paraId="3EA0EDE6" w14:textId="77777777" w:rsidTr="2AD0422C">
        <w:trPr>
          <w:trHeight w:val="318"/>
          <w:jc w:val="center"/>
        </w:trPr>
        <w:tc>
          <w:tcPr>
            <w:tcW w:w="2559" w:type="dxa"/>
            <w:shd w:val="clear" w:color="auto" w:fill="auto"/>
          </w:tcPr>
          <w:p w14:paraId="7008F243" w14:textId="2508166A" w:rsidR="00F40D55" w:rsidRPr="00F35BB4" w:rsidRDefault="00F40D55" w:rsidP="00F40D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596" w:type="dxa"/>
            <w:shd w:val="clear" w:color="auto" w:fill="auto"/>
          </w:tcPr>
          <w:p w14:paraId="2242F598" w14:textId="08313451" w:rsidR="00F40D55" w:rsidRPr="00F35BB4" w:rsidRDefault="00F40D55" w:rsidP="00F40D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7DD4886E" w14:textId="14C250E7" w:rsidR="00F40D55" w:rsidRPr="00F35BB4" w:rsidRDefault="00F40D55" w:rsidP="00F40D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9CD0EFD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(program)</w:t>
            </w:r>
          </w:p>
        </w:tc>
        <w:tc>
          <w:tcPr>
            <w:tcW w:w="2749" w:type="dxa"/>
            <w:shd w:val="clear" w:color="auto" w:fill="auto"/>
          </w:tcPr>
          <w:p w14:paraId="7C2927FA" w14:textId="77777777" w:rsidR="006D4508" w:rsidRPr="00F35BB4" w:rsidRDefault="006D4508" w:rsidP="006D4508">
            <w:pPr>
              <w:rPr>
                <w:sz w:val="18"/>
                <w:szCs w:val="18"/>
              </w:rPr>
            </w:pPr>
            <w:r w:rsidRPr="2AD0422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  <w:p w14:paraId="7F8C670A" w14:textId="1778462F" w:rsidR="00F40D55" w:rsidRPr="00F35BB4" w:rsidRDefault="00F40D55" w:rsidP="00AA622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901" w:type="dxa"/>
            <w:shd w:val="clear" w:color="auto" w:fill="auto"/>
          </w:tcPr>
          <w:p w14:paraId="4859F88C" w14:textId="7607F5A0" w:rsidR="00F40D55" w:rsidRPr="00F35BB4" w:rsidRDefault="00F40D55" w:rsidP="00F40D55">
            <w:pPr>
              <w:rPr>
                <w:sz w:val="18"/>
                <w:szCs w:val="18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F40D55" w:rsidRPr="00F4029A" w14:paraId="58297811" w14:textId="77777777" w:rsidTr="2AD0422C">
        <w:trPr>
          <w:trHeight w:val="318"/>
          <w:jc w:val="center"/>
        </w:trPr>
        <w:tc>
          <w:tcPr>
            <w:tcW w:w="2559" w:type="dxa"/>
            <w:shd w:val="clear" w:color="auto" w:fill="auto"/>
          </w:tcPr>
          <w:p w14:paraId="3ED35EA1" w14:textId="3E2B639E" w:rsidR="00F40D55" w:rsidRPr="00F35BB4" w:rsidRDefault="00F40D55" w:rsidP="00F40D55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596" w:type="dxa"/>
            <w:shd w:val="clear" w:color="auto" w:fill="auto"/>
          </w:tcPr>
          <w:p w14:paraId="65C9849E" w14:textId="77777777" w:rsidR="00AA6225" w:rsidRPr="00F35BB4" w:rsidRDefault="00AA6225" w:rsidP="00AA6225">
            <w:pPr>
              <w:rPr>
                <w:sz w:val="18"/>
                <w:szCs w:val="18"/>
              </w:rPr>
            </w:pPr>
            <w:r w:rsidRPr="2AD0422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  <w:p w14:paraId="4DE22AAB" w14:textId="142836C3" w:rsidR="00F40D55" w:rsidRPr="007E16F3" w:rsidRDefault="00F40D55" w:rsidP="00F40D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  <w:shd w:val="clear" w:color="auto" w:fill="auto"/>
          </w:tcPr>
          <w:p w14:paraId="3D80A51B" w14:textId="3E07C514" w:rsidR="00F40D55" w:rsidRPr="00F35BB4" w:rsidRDefault="00F40D55" w:rsidP="00F40D55">
            <w:pPr>
              <w:rPr>
                <w:sz w:val="18"/>
                <w:szCs w:val="18"/>
              </w:rPr>
            </w:pPr>
            <w:r w:rsidRPr="2AD0422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  <w:p w14:paraId="22DF07BE" w14:textId="72FE3FF8" w:rsidR="00F40D55" w:rsidRPr="00F35BB4" w:rsidRDefault="00F40D55" w:rsidP="00F40D5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01" w:type="dxa"/>
            <w:shd w:val="clear" w:color="auto" w:fill="auto"/>
          </w:tcPr>
          <w:p w14:paraId="6138B94C" w14:textId="7D8AAB23" w:rsidR="00F40D55" w:rsidRPr="00F35BB4" w:rsidRDefault="00F40D55" w:rsidP="00F40D55">
            <w:pPr>
              <w:rPr>
                <w:sz w:val="18"/>
                <w:szCs w:val="18"/>
              </w:rPr>
            </w:pPr>
            <w:r w:rsidRPr="069610C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49F00DC0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2BD5BB72" w14:textId="77777777" w:rsidR="00650AF5" w:rsidRDefault="00650AF5" w:rsidP="00650AF5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(i.e. ADMN 1607). TR that starts with “9” the next number is the level i.e.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184C274" w14:textId="065BB35F" w:rsidR="00650AF5" w:rsidRPr="00803FF9" w:rsidRDefault="00650AF5" w:rsidP="00650AF5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7D1343">
        <w:rPr>
          <w:rFonts w:ascii="Calibri" w:hAnsi="Calibri" w:cs="Calibri"/>
          <w:b/>
          <w:sz w:val="20"/>
          <w:szCs w:val="20"/>
          <w:lang w:val="en-US"/>
        </w:rPr>
        <w:t xml:space="preserve">ADMN 4206, </w:t>
      </w:r>
      <w:r>
        <w:rPr>
          <w:rFonts w:ascii="Calibri" w:hAnsi="Calibri" w:cs="Calibri"/>
          <w:b/>
          <w:sz w:val="20"/>
          <w:szCs w:val="20"/>
          <w:lang w:val="en-US"/>
        </w:rPr>
        <w:t>ACCT 4836, ACCT 4866 &amp; ACCT 4827 are level 4000 business electives.</w:t>
      </w:r>
    </w:p>
    <w:p w14:paraId="7C11C536" w14:textId="50C796D6" w:rsidR="00C04DB0" w:rsidRDefault="00C04DB0" w:rsidP="00650AF5">
      <w:pPr>
        <w:rPr>
          <w:rFonts w:ascii="Calibri" w:hAnsi="Calibri" w:cs="Calibri"/>
          <w:sz w:val="20"/>
          <w:szCs w:val="20"/>
          <w:lang w:val="en-US"/>
        </w:rPr>
      </w:pPr>
    </w:p>
    <w:p w14:paraId="56E8BDDE" w14:textId="77777777" w:rsidR="00C04DB0" w:rsidRDefault="00C04DB0" w:rsidP="00C04DB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39C8D0EE" w14:textId="77777777" w:rsidR="00C04DB0" w:rsidRDefault="00C04DB0" w:rsidP="00C04DB0">
      <w:pPr>
        <w:rPr>
          <w:rFonts w:ascii="Calibri" w:hAnsi="Calibri" w:cs="Calibri"/>
          <w:sz w:val="20"/>
          <w:szCs w:val="20"/>
          <w:lang w:val="en-US"/>
        </w:rPr>
      </w:pPr>
    </w:p>
    <w:p w14:paraId="680407C9" w14:textId="77777777" w:rsidR="00C04DB0" w:rsidRDefault="00C04DB0" w:rsidP="00C04DB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If you do </w:t>
      </w:r>
      <w:r w:rsidRPr="00543C31">
        <w:rPr>
          <w:rFonts w:ascii="Calibri" w:hAnsi="Calibri" w:cs="Calibri"/>
          <w:b/>
          <w:bCs/>
          <w:sz w:val="20"/>
          <w:szCs w:val="20"/>
          <w:lang w:val="en-US"/>
        </w:rPr>
        <w:t>not</w:t>
      </w:r>
      <w:r>
        <w:rPr>
          <w:rFonts w:ascii="Calibri" w:hAnsi="Calibri" w:cs="Calibri"/>
          <w:sz w:val="20"/>
          <w:szCs w:val="20"/>
          <w:lang w:val="en-US"/>
        </w:rPr>
        <w:t xml:space="preserve"> wish to take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CPA designation</w:t>
      </w:r>
      <w:r>
        <w:rPr>
          <w:rFonts w:ascii="Calibri" w:hAnsi="Calibri" w:cs="Calibri"/>
          <w:sz w:val="20"/>
          <w:szCs w:val="20"/>
          <w:lang w:val="en-US"/>
        </w:rPr>
        <w:t xml:space="preserve"> in the future or request to add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Accounting Concentration to your degree</w:t>
      </w:r>
      <w:r>
        <w:rPr>
          <w:rFonts w:ascii="Calibri" w:hAnsi="Calibri" w:cs="Calibri"/>
          <w:sz w:val="20"/>
          <w:szCs w:val="20"/>
          <w:lang w:val="en-US"/>
        </w:rPr>
        <w:t xml:space="preserve">, then you can substitute the accounting electives (CPA) for other courses. Then please ensure you have 2 level 4000 electives in your program. </w:t>
      </w:r>
    </w:p>
    <w:p w14:paraId="7DAB953D" w14:textId="77777777" w:rsidR="00C04DB0" w:rsidRDefault="00C04DB0" w:rsidP="00C04DB0">
      <w:pPr>
        <w:rPr>
          <w:rFonts w:ascii="Calibri" w:hAnsi="Calibri" w:cs="Calibri"/>
          <w:sz w:val="20"/>
          <w:szCs w:val="20"/>
          <w:lang w:val="en-US"/>
        </w:rPr>
      </w:pPr>
    </w:p>
    <w:p w14:paraId="3A894297" w14:textId="77777777" w:rsidR="00C04DB0" w:rsidRDefault="00C04DB0" w:rsidP="00C04DB0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To request the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‘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>Accounting Concentration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’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 on your degree, send an email to </w:t>
      </w:r>
      <w:hyperlink r:id="rId12" w:history="1">
        <w:r w:rsidRPr="00405A72">
          <w:rPr>
            <w:rStyle w:val="Hyperlink"/>
            <w:rFonts w:ascii="Calibri" w:hAnsi="Calibri" w:cs="Calibri"/>
            <w:b/>
            <w:bCs/>
            <w:sz w:val="20"/>
            <w:szCs w:val="20"/>
            <w:lang w:val="en-US"/>
          </w:rPr>
          <w:t>programchange@nipissingu.ca</w:t>
        </w:r>
      </w:hyperlink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3F27114" w14:textId="77777777" w:rsidR="00C04DB0" w:rsidRDefault="00C04DB0" w:rsidP="00650AF5">
      <w:pPr>
        <w:rPr>
          <w:rFonts w:ascii="Calibri" w:hAnsi="Calibri" w:cs="Calibri"/>
          <w:sz w:val="20"/>
          <w:szCs w:val="20"/>
          <w:lang w:val="en-US"/>
        </w:rPr>
      </w:pPr>
    </w:p>
    <w:p w14:paraId="26B0957A" w14:textId="77777777" w:rsidR="00650AF5" w:rsidRDefault="00650AF5" w:rsidP="00650AF5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F631FA4" w14:textId="77777777" w:rsidR="00650AF5" w:rsidRPr="000E0559" w:rsidRDefault="00650AF5" w:rsidP="00650AF5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78C1CADD" w14:textId="77777777" w:rsidR="00650AF5" w:rsidRPr="00D556FE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3D907CE4" w14:textId="64C30846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8F676F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8F676F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823</w:t>
      </w:r>
      <w:r w:rsidRPr="008F676F">
        <w:rPr>
          <w:rFonts w:ascii="Calibri" w:hAnsi="Calibri" w:cs="Calibri"/>
          <w:sz w:val="20"/>
          <w:szCs w:val="20"/>
          <w:highlight w:val="yellow"/>
          <w:lang w:val="en-US"/>
        </w:rPr>
        <w:t>-course is delivered at Lambton College</w:t>
      </w:r>
      <w:r w:rsidR="008F676F" w:rsidRPr="008F676F"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1607-FA823</w:t>
      </w:r>
    </w:p>
    <w:p w14:paraId="6B14135D" w14:textId="243EBA0A" w:rsidR="00650AF5" w:rsidRPr="00FB685A" w:rsidRDefault="00650AF5" w:rsidP="00FB685A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FB685A">
        <w:rPr>
          <w:rFonts w:ascii="Calibri" w:hAnsi="Calibri" w:cs="Calibri"/>
          <w:sz w:val="20"/>
          <w:szCs w:val="20"/>
          <w:lang w:val="en-US"/>
        </w:rPr>
        <w:t>Choose code-</w:t>
      </w:r>
      <w:r w:rsidRPr="00FB685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FB685A">
        <w:rPr>
          <w:rFonts w:ascii="Calibri" w:hAnsi="Calibri" w:cs="Calibri"/>
          <w:sz w:val="20"/>
          <w:szCs w:val="20"/>
          <w:lang w:val="en-US"/>
        </w:rPr>
        <w:t xml:space="preserve">-course is delivered at Centennial College </w:t>
      </w:r>
    </w:p>
    <w:p w14:paraId="7C37BD22" w14:textId="77777777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015FC65A" w14:textId="77777777" w:rsidR="00650AF5" w:rsidRPr="0097584A" w:rsidRDefault="00650AF5" w:rsidP="00650AF5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52492E0E" w14:textId="77777777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5C78B43D" w14:textId="77777777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1DA775B5" w14:textId="77777777" w:rsidR="00650AF5" w:rsidRPr="0097584A" w:rsidRDefault="00650AF5" w:rsidP="00650AF5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3C5B69A9" w14:textId="77777777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19F1481F" w14:textId="77777777" w:rsidR="00650AF5" w:rsidRPr="0097584A" w:rsidRDefault="00650AF5" w:rsidP="00650AF5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B6A1F22" w14:textId="77777777" w:rsidR="009554B9" w:rsidRDefault="009554B9" w:rsidP="00650AF5">
      <w:pPr>
        <w:ind w:left="360"/>
        <w:rPr>
          <w:rFonts w:ascii="Calibri" w:hAnsi="Calibri" w:cs="Calibri"/>
          <w:sz w:val="20"/>
          <w:szCs w:val="20"/>
          <w:lang w:val="en-US"/>
        </w:rPr>
      </w:pPr>
    </w:p>
    <w:p w14:paraId="6D8EC9F4" w14:textId="77777777" w:rsidR="009554B9" w:rsidRDefault="009554B9" w:rsidP="00650AF5">
      <w:pPr>
        <w:ind w:left="360"/>
        <w:rPr>
          <w:rFonts w:ascii="Calibri" w:hAnsi="Calibri" w:cs="Calibri"/>
          <w:sz w:val="20"/>
          <w:szCs w:val="20"/>
          <w:lang w:val="en-US"/>
        </w:rPr>
      </w:pPr>
    </w:p>
    <w:p w14:paraId="3EA1EAB2" w14:textId="77777777" w:rsidR="009554B9" w:rsidRDefault="009554B9" w:rsidP="00650AF5">
      <w:pPr>
        <w:ind w:left="360"/>
        <w:rPr>
          <w:rFonts w:ascii="Calibri" w:hAnsi="Calibri" w:cs="Calibri"/>
          <w:sz w:val="20"/>
          <w:szCs w:val="20"/>
          <w:lang w:val="en-US"/>
        </w:rPr>
      </w:pPr>
    </w:p>
    <w:p w14:paraId="58688AED" w14:textId="19E699AB" w:rsidR="00650AF5" w:rsidRDefault="00650AF5" w:rsidP="00650AF5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2287B6F2" w14:textId="77777777" w:rsidR="009554B9" w:rsidRDefault="009554B9" w:rsidP="00650AF5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3DA692BF" w14:textId="64B583A1" w:rsidR="00650AF5" w:rsidRPr="008D190B" w:rsidRDefault="00650AF5" w:rsidP="00650AF5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3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585050F0" w14:textId="77777777" w:rsidR="009554B9" w:rsidRDefault="009554B9" w:rsidP="00650AF5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3A586B66" w14:textId="4B821444" w:rsidR="00650AF5" w:rsidRDefault="00650AF5" w:rsidP="00650AF5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6D1D02DE" w14:textId="77777777" w:rsidR="00650AF5" w:rsidRDefault="00650AF5" w:rsidP="00650AF5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10611384" w14:textId="77777777" w:rsidR="009554B9" w:rsidRDefault="009554B9" w:rsidP="00650AF5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0D03DE2F" w14:textId="1C3DF808" w:rsidR="00650AF5" w:rsidRPr="00D054D2" w:rsidRDefault="00650AF5" w:rsidP="00650AF5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63E90E60" w14:textId="77777777" w:rsidR="00D722D9" w:rsidRPr="00F35BB4" w:rsidRDefault="00D722D9" w:rsidP="00650AF5">
      <w:pPr>
        <w:rPr>
          <w:rFonts w:ascii="Calibri" w:hAnsi="Calibri" w:cs="Calibri"/>
          <w:sz w:val="20"/>
          <w:szCs w:val="20"/>
        </w:rPr>
      </w:pPr>
    </w:p>
    <w:sectPr w:rsidR="00D722D9" w:rsidRPr="00F35BB4" w:rsidSect="00A7098B">
      <w:headerReference w:type="default" r:id="rId14"/>
      <w:footerReference w:type="default" r:id="rId15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3701" w14:textId="77777777" w:rsidR="009952AC" w:rsidRDefault="009952AC">
      <w:r>
        <w:separator/>
      </w:r>
    </w:p>
  </w:endnote>
  <w:endnote w:type="continuationSeparator" w:id="0">
    <w:p w14:paraId="4456EAA8" w14:textId="77777777" w:rsidR="009952AC" w:rsidRDefault="0099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606D" w14:textId="77777777" w:rsidR="000965C3" w:rsidRPr="00D44B93" w:rsidRDefault="006D4508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0965C3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0965C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6360" w14:textId="77777777" w:rsidR="009952AC" w:rsidRDefault="009952AC">
      <w:r>
        <w:separator/>
      </w:r>
    </w:p>
  </w:footnote>
  <w:footnote w:type="continuationSeparator" w:id="0">
    <w:p w14:paraId="32525A6B" w14:textId="77777777" w:rsidR="009952AC" w:rsidRDefault="0099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EDC1" w14:textId="09918838" w:rsidR="000965C3" w:rsidRDefault="2AD0422C" w:rsidP="006A3C9C">
    <w:pPr>
      <w:pStyle w:val="Header"/>
      <w:jc w:val="center"/>
    </w:pPr>
    <w:r>
      <w:rPr>
        <w:noProof/>
      </w:rPr>
      <w:drawing>
        <wp:inline distT="0" distB="0" distL="0" distR="0" wp14:anchorId="1681D17D" wp14:editId="4F46896B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02A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2755190">
    <w:abstractNumId w:val="0"/>
  </w:num>
  <w:num w:numId="2" w16cid:durableId="1805343476">
    <w:abstractNumId w:val="2"/>
  </w:num>
  <w:num w:numId="3" w16cid:durableId="368140959">
    <w:abstractNumId w:val="4"/>
  </w:num>
  <w:num w:numId="4" w16cid:durableId="1022127424">
    <w:abstractNumId w:val="5"/>
  </w:num>
  <w:num w:numId="5" w16cid:durableId="1213542674">
    <w:abstractNumId w:val="1"/>
  </w:num>
  <w:num w:numId="6" w16cid:durableId="2078624987">
    <w:abstractNumId w:val="6"/>
  </w:num>
  <w:num w:numId="7" w16cid:durableId="44993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55ECE"/>
    <w:rsid w:val="000965C3"/>
    <w:rsid w:val="000B02A5"/>
    <w:rsid w:val="000C41F6"/>
    <w:rsid w:val="0012460A"/>
    <w:rsid w:val="00157F76"/>
    <w:rsid w:val="001660FC"/>
    <w:rsid w:val="00181245"/>
    <w:rsid w:val="00187F50"/>
    <w:rsid w:val="001A1D44"/>
    <w:rsid w:val="001C46EA"/>
    <w:rsid w:val="001F0066"/>
    <w:rsid w:val="001F3F24"/>
    <w:rsid w:val="00213BDA"/>
    <w:rsid w:val="00237BAD"/>
    <w:rsid w:val="00244774"/>
    <w:rsid w:val="00290F73"/>
    <w:rsid w:val="00292A2E"/>
    <w:rsid w:val="002C10C7"/>
    <w:rsid w:val="002F4C26"/>
    <w:rsid w:val="00300D92"/>
    <w:rsid w:val="003518DB"/>
    <w:rsid w:val="003C7A5D"/>
    <w:rsid w:val="00440E5C"/>
    <w:rsid w:val="00497C10"/>
    <w:rsid w:val="004B2A2F"/>
    <w:rsid w:val="004C1A42"/>
    <w:rsid w:val="005040E3"/>
    <w:rsid w:val="00543C31"/>
    <w:rsid w:val="00551745"/>
    <w:rsid w:val="00551DD2"/>
    <w:rsid w:val="005907DD"/>
    <w:rsid w:val="005A2D88"/>
    <w:rsid w:val="0060778B"/>
    <w:rsid w:val="006135CD"/>
    <w:rsid w:val="00636C93"/>
    <w:rsid w:val="00650AF5"/>
    <w:rsid w:val="006A3C9C"/>
    <w:rsid w:val="006B4C0F"/>
    <w:rsid w:val="006D4508"/>
    <w:rsid w:val="007834C8"/>
    <w:rsid w:val="007845F1"/>
    <w:rsid w:val="007D1343"/>
    <w:rsid w:val="007E16F3"/>
    <w:rsid w:val="00802171"/>
    <w:rsid w:val="008343AD"/>
    <w:rsid w:val="008570A8"/>
    <w:rsid w:val="0088416B"/>
    <w:rsid w:val="008925F6"/>
    <w:rsid w:val="008C0E0E"/>
    <w:rsid w:val="008C4A88"/>
    <w:rsid w:val="008E60CF"/>
    <w:rsid w:val="008F676F"/>
    <w:rsid w:val="00900478"/>
    <w:rsid w:val="00926552"/>
    <w:rsid w:val="00926CEA"/>
    <w:rsid w:val="00940D2E"/>
    <w:rsid w:val="009554B9"/>
    <w:rsid w:val="0096525B"/>
    <w:rsid w:val="00994CC6"/>
    <w:rsid w:val="009952AC"/>
    <w:rsid w:val="009B2043"/>
    <w:rsid w:val="009B2A6F"/>
    <w:rsid w:val="009E6280"/>
    <w:rsid w:val="00A07F65"/>
    <w:rsid w:val="00A17408"/>
    <w:rsid w:val="00A577AA"/>
    <w:rsid w:val="00A64646"/>
    <w:rsid w:val="00A7098B"/>
    <w:rsid w:val="00AA6225"/>
    <w:rsid w:val="00AB33D0"/>
    <w:rsid w:val="00AF5FEC"/>
    <w:rsid w:val="00B24C2C"/>
    <w:rsid w:val="00B273EC"/>
    <w:rsid w:val="00B30306"/>
    <w:rsid w:val="00B352E0"/>
    <w:rsid w:val="00B3564A"/>
    <w:rsid w:val="00C04DB0"/>
    <w:rsid w:val="00C1293A"/>
    <w:rsid w:val="00C17F56"/>
    <w:rsid w:val="00C507D6"/>
    <w:rsid w:val="00CE12BC"/>
    <w:rsid w:val="00CF1589"/>
    <w:rsid w:val="00CF6DCE"/>
    <w:rsid w:val="00D34EF0"/>
    <w:rsid w:val="00D722D9"/>
    <w:rsid w:val="00DD3F37"/>
    <w:rsid w:val="00DE6747"/>
    <w:rsid w:val="00DF74B6"/>
    <w:rsid w:val="00E05CD8"/>
    <w:rsid w:val="00E41CC3"/>
    <w:rsid w:val="00EA4D3C"/>
    <w:rsid w:val="00EA6425"/>
    <w:rsid w:val="00F03869"/>
    <w:rsid w:val="00F35BB4"/>
    <w:rsid w:val="00F4029A"/>
    <w:rsid w:val="00F40D55"/>
    <w:rsid w:val="00F47ABF"/>
    <w:rsid w:val="00FB685A"/>
    <w:rsid w:val="069610C9"/>
    <w:rsid w:val="08593A13"/>
    <w:rsid w:val="0E226AB5"/>
    <w:rsid w:val="18F694FA"/>
    <w:rsid w:val="1B0DACA2"/>
    <w:rsid w:val="1DFC56E3"/>
    <w:rsid w:val="29AC6199"/>
    <w:rsid w:val="2AD0422C"/>
    <w:rsid w:val="2BE8E483"/>
    <w:rsid w:val="353B487A"/>
    <w:rsid w:val="35B2AD55"/>
    <w:rsid w:val="3614CF91"/>
    <w:rsid w:val="36887C91"/>
    <w:rsid w:val="37179776"/>
    <w:rsid w:val="37EF685D"/>
    <w:rsid w:val="387BF0C5"/>
    <w:rsid w:val="39CD0EFD"/>
    <w:rsid w:val="453059E2"/>
    <w:rsid w:val="49B454E1"/>
    <w:rsid w:val="4F46896B"/>
    <w:rsid w:val="5378DA36"/>
    <w:rsid w:val="56A7E7F0"/>
    <w:rsid w:val="56B07AF8"/>
    <w:rsid w:val="62E6F092"/>
    <w:rsid w:val="65B44C3A"/>
    <w:rsid w:val="6E358D4E"/>
    <w:rsid w:val="71481B9E"/>
    <w:rsid w:val="7330BAC2"/>
    <w:rsid w:val="7370752F"/>
    <w:rsid w:val="73F4A751"/>
    <w:rsid w:val="744CF04F"/>
    <w:rsid w:val="7C25E571"/>
    <w:rsid w:val="7CCC9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B4164"/>
  <w15:chartTrackingRefBased/>
  <w15:docId w15:val="{7C0F19A2-1BEA-47B9-B747-E50FEED8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pissingu.ca/final-examinations-onlineblendedalternate-delivery-courses-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change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7201-2296-4967-80C9-9C659C476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909C1-D08A-4470-9E57-0014DE57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C5B6-64D0-4693-A8C4-EA1C401B6A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76280F-565E-450F-856E-F17C61E42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</cp:revision>
  <cp:lastPrinted>2020-08-11T15:53:00Z</cp:lastPrinted>
  <dcterms:created xsi:type="dcterms:W3CDTF">2022-06-13T17:36:00Z</dcterms:created>
  <dcterms:modified xsi:type="dcterms:W3CDTF">2022-06-17T15:05:00Z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