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7981" w14:textId="57CD44BC" w:rsidR="00B3564A" w:rsidRPr="00187F50" w:rsidRDefault="00B3564A" w:rsidP="00497C10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1F7532FD" w14:textId="7777777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6E31E7AD" w14:textId="0AB60996" w:rsidR="00E73CF1" w:rsidRPr="00F90E8A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B91DAE7" w14:textId="344DCC91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Centennial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>
        <w:rPr>
          <w:rFonts w:ascii="Calibri" w:hAnsi="Calibri" w:cs="Calibri"/>
          <w:sz w:val="20"/>
          <w:szCs w:val="20"/>
          <w:lang w:val="en-US"/>
        </w:rPr>
        <w:t>-</w:t>
      </w:r>
      <w:r w:rsidR="00A91FC4">
        <w:rPr>
          <w:rFonts w:ascii="Calibri" w:hAnsi="Calibri" w:cs="Calibri"/>
          <w:sz w:val="20"/>
          <w:szCs w:val="20"/>
          <w:lang w:val="en-US"/>
        </w:rPr>
        <w:t>Supply Chain &amp; Operations Management</w:t>
      </w:r>
    </w:p>
    <w:p w14:paraId="7587778D" w14:textId="77777777" w:rsidR="00E73CF1" w:rsidRPr="009C3EB1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9025FCB" w14:textId="77777777" w:rsidR="00E73CF1" w:rsidRPr="00920DDD" w:rsidRDefault="00E73CF1" w:rsidP="00E73CF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21ED74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636"/>
        <w:gridCol w:w="2791"/>
        <w:gridCol w:w="2945"/>
      </w:tblGrid>
      <w:tr w:rsidR="00333EA0" w:rsidRPr="00FD5C20" w14:paraId="1F32CC6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F9F348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9AF4ADB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74D77A5D" w14:textId="7A813032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36" w:type="dxa"/>
            <w:shd w:val="clear" w:color="auto" w:fill="auto"/>
          </w:tcPr>
          <w:p w14:paraId="097E349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49B3CFBB" w14:textId="5E22EB4F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91" w:type="dxa"/>
            <w:shd w:val="clear" w:color="auto" w:fill="auto"/>
          </w:tcPr>
          <w:p w14:paraId="12351B1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A5D1940" w14:textId="079ADF89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009E623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572A0FF9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03B3AE4F" w14:textId="2935AD3D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FD5C20" w14:paraId="49A3142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AD7DAF0" w14:textId="77777777" w:rsidR="00333EA0" w:rsidRPr="00CD55DB" w:rsidRDefault="007B7D62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</w:t>
            </w:r>
            <w:r w:rsidR="00A335EF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11</w:t>
            </w:r>
            <w:r w:rsidR="00C934F8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07</w:t>
            </w:r>
            <w:r w:rsidR="00333EA0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5F71562" w14:textId="658389C1" w:rsidR="00B3564A" w:rsidRPr="00CD55DB" w:rsidRDefault="00C934F8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Principles of Accounting II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(program</w:t>
            </w:r>
            <w:r w:rsidR="00974E4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636" w:type="dxa"/>
            <w:shd w:val="clear" w:color="auto" w:fill="auto"/>
          </w:tcPr>
          <w:p w14:paraId="608FA25C" w14:textId="77777777" w:rsidR="00002CC7" w:rsidRPr="00A74DC0" w:rsidRDefault="00002CC7" w:rsidP="00002CC7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74DC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ECON 1007 </w:t>
            </w:r>
          </w:p>
          <w:p w14:paraId="109E6F96" w14:textId="015483DC" w:rsidR="00B3564A" w:rsidRPr="00CD55DB" w:rsidRDefault="00002CC7" w:rsidP="00002CC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Introduction to Macroeconomics (program)</w:t>
            </w:r>
          </w:p>
        </w:tc>
        <w:tc>
          <w:tcPr>
            <w:tcW w:w="2791" w:type="dxa"/>
            <w:shd w:val="clear" w:color="auto" w:fill="auto"/>
          </w:tcPr>
          <w:p w14:paraId="292B846B" w14:textId="77777777" w:rsidR="00034571" w:rsidRPr="00CD55DB" w:rsidRDefault="0043722F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583B5D2" w14:textId="5AB810D1" w:rsidR="00B3564A" w:rsidRPr="00CD55DB" w:rsidRDefault="0043722F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09013D">
              <w:rPr>
                <w:rFonts w:ascii="Calibri" w:hAnsi="Calibri" w:cs="Calibri"/>
                <w:sz w:val="18"/>
                <w:szCs w:val="18"/>
                <w:lang w:val="en-US"/>
              </w:rPr>
              <w:t>l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evel 4000 e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945" w:type="dxa"/>
            <w:shd w:val="clear" w:color="auto" w:fill="auto"/>
          </w:tcPr>
          <w:p w14:paraId="28E2EE91" w14:textId="77777777" w:rsidR="00A7098B" w:rsidRPr="00CD55DB" w:rsidRDefault="00DC641D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24E6E9C6" w14:textId="241A16CE" w:rsidR="00B3564A" w:rsidRPr="00CD55DB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5D5D12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</w:tr>
      <w:tr w:rsidR="00B3564A" w:rsidRPr="00FD5C20" w14:paraId="7E20B708" w14:textId="77777777" w:rsidTr="00CD55DB">
        <w:trPr>
          <w:trHeight w:val="310"/>
          <w:jc w:val="center"/>
        </w:trPr>
        <w:tc>
          <w:tcPr>
            <w:tcW w:w="2599" w:type="dxa"/>
            <w:shd w:val="clear" w:color="auto" w:fill="auto"/>
          </w:tcPr>
          <w:p w14:paraId="1048804C" w14:textId="77777777" w:rsidR="00DC641D" w:rsidRPr="00CD55DB" w:rsidRDefault="00DC641D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486EA792" w14:textId="614C4942" w:rsidR="00B3564A" w:rsidRPr="00CD55DB" w:rsidRDefault="00DC641D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Math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636" w:type="dxa"/>
            <w:shd w:val="clear" w:color="auto" w:fill="auto"/>
          </w:tcPr>
          <w:p w14:paraId="581F5C36" w14:textId="77777777" w:rsidR="005C65E6" w:rsidRPr="00CD55DB" w:rsidRDefault="005C65E6" w:rsidP="005C65E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2606</w:t>
            </w:r>
          </w:p>
          <w:p w14:paraId="46216B18" w14:textId="43E784D8" w:rsidR="00B3564A" w:rsidRPr="00CD55DB" w:rsidRDefault="005C65E6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Statistics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0B164BA4" w14:textId="77777777" w:rsidR="00EA4D3C" w:rsidRPr="00CD55DB" w:rsidRDefault="007B7D6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716096D6" w14:textId="5DFF7813" w:rsidR="00B3564A" w:rsidRPr="00CD55DB" w:rsidRDefault="007B7D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65A4CB86" w14:textId="2E5CA298" w:rsidR="00B3564A" w:rsidRPr="00CD55DB" w:rsidRDefault="004518CA" w:rsidP="00E6154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333EA0" w:rsidRPr="00FD5C20" w14:paraId="5CD78075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009CF5B8" w14:textId="77777777" w:rsidR="00333EA0" w:rsidRDefault="000E37ED" w:rsidP="00C75AC5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ECON 1006</w:t>
            </w:r>
          </w:p>
          <w:p w14:paraId="481AA890" w14:textId="5627BAE4" w:rsidR="000E37ED" w:rsidRPr="0015428C" w:rsidRDefault="0015428C" w:rsidP="00C75AC5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15428C">
              <w:rPr>
                <w:rFonts w:ascii="Calibri" w:hAnsi="Calibri" w:cs="Calibri"/>
                <w:sz w:val="18"/>
                <w:szCs w:val="18"/>
                <w:lang w:val="en-US"/>
              </w:rPr>
              <w:t>Principles of Microeconomics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(program) </w:t>
            </w:r>
          </w:p>
        </w:tc>
        <w:tc>
          <w:tcPr>
            <w:tcW w:w="2636" w:type="dxa"/>
            <w:shd w:val="clear" w:color="auto" w:fill="auto"/>
          </w:tcPr>
          <w:p w14:paraId="37DDB93A" w14:textId="77777777" w:rsidR="00AB1DB2" w:rsidRDefault="00F12D97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FINC 3116 </w:t>
            </w:r>
          </w:p>
          <w:p w14:paraId="41C1837D" w14:textId="2649EA93" w:rsidR="00333EA0" w:rsidRPr="00CD55DB" w:rsidRDefault="00AB1DB2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Financial Management I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  <w:p w14:paraId="37DE30D2" w14:textId="77777777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91" w:type="dxa"/>
            <w:shd w:val="clear" w:color="auto" w:fill="auto"/>
          </w:tcPr>
          <w:p w14:paraId="5B041D59" w14:textId="77777777" w:rsidR="005D35DF" w:rsidRPr="00CD55DB" w:rsidRDefault="005D35DF" w:rsidP="005D35DF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477C674" w14:textId="47E6BFD7" w:rsidR="00333EA0" w:rsidRPr="00CD55DB" w:rsidRDefault="005D35DF" w:rsidP="005D35D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42053538" w14:textId="149F6881" w:rsidR="00333EA0" w:rsidRPr="00CD55DB" w:rsidRDefault="002914AE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333EA0" w:rsidRPr="00FD5C20" w14:paraId="15B3E929" w14:textId="77777777" w:rsidTr="00CD55DB">
        <w:trPr>
          <w:trHeight w:val="39"/>
          <w:jc w:val="center"/>
        </w:trPr>
        <w:tc>
          <w:tcPr>
            <w:tcW w:w="2599" w:type="dxa"/>
            <w:shd w:val="clear" w:color="auto" w:fill="auto"/>
          </w:tcPr>
          <w:p w14:paraId="56FC98EB" w14:textId="77777777" w:rsidR="00333EA0" w:rsidRPr="00D9799D" w:rsidRDefault="00D9799D" w:rsidP="009732BD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D9799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ORGS 1136</w:t>
            </w:r>
          </w:p>
          <w:p w14:paraId="5267DD8C" w14:textId="6B18205E" w:rsidR="00D9799D" w:rsidRPr="00CD55DB" w:rsidRDefault="00D9799D" w:rsidP="009732B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(program) </w:t>
            </w:r>
          </w:p>
        </w:tc>
        <w:tc>
          <w:tcPr>
            <w:tcW w:w="2636" w:type="dxa"/>
            <w:shd w:val="clear" w:color="auto" w:fill="auto"/>
          </w:tcPr>
          <w:p w14:paraId="73129BA9" w14:textId="77777777" w:rsidR="005D35DF" w:rsidRDefault="005D35DF" w:rsidP="005D35DF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MKTG 2127 </w:t>
            </w:r>
          </w:p>
          <w:p w14:paraId="418DC2F7" w14:textId="2BEA8F91" w:rsidR="00333EA0" w:rsidRPr="00CD55DB" w:rsidRDefault="005D35DF" w:rsidP="005D35D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Marketing for Managers (program)</w:t>
            </w:r>
          </w:p>
        </w:tc>
        <w:tc>
          <w:tcPr>
            <w:tcW w:w="2791" w:type="dxa"/>
            <w:shd w:val="clear" w:color="auto" w:fill="auto"/>
          </w:tcPr>
          <w:p w14:paraId="3E030F30" w14:textId="77777777" w:rsidR="005D35DF" w:rsidRPr="00CD55DB" w:rsidRDefault="005D35DF" w:rsidP="005D35DF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TMGT 3856 </w:t>
            </w:r>
          </w:p>
          <w:p w14:paraId="420288CC" w14:textId="166A7A29" w:rsidR="00333EA0" w:rsidRPr="00CD55DB" w:rsidRDefault="005D35DF" w:rsidP="005D35D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Information Systems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7646D059" w14:textId="6F8FB5E7" w:rsidR="00333EA0" w:rsidRPr="00CD55DB" w:rsidRDefault="002914AE" w:rsidP="007E612F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002CC7" w:rsidRPr="00FD5C20" w14:paraId="7F92B22B" w14:textId="77777777" w:rsidTr="00CD55DB">
        <w:trPr>
          <w:trHeight w:val="94"/>
          <w:jc w:val="center"/>
        </w:trPr>
        <w:tc>
          <w:tcPr>
            <w:tcW w:w="2599" w:type="dxa"/>
            <w:shd w:val="clear" w:color="auto" w:fill="auto"/>
          </w:tcPr>
          <w:p w14:paraId="527D0299" w14:textId="77777777" w:rsidR="00002CC7" w:rsidRDefault="00002CC7" w:rsidP="00002CC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2306 </w:t>
            </w:r>
          </w:p>
          <w:p w14:paraId="32048311" w14:textId="20D97AC1" w:rsidR="00002CC7" w:rsidRPr="00CD55DB" w:rsidRDefault="00002CC7" w:rsidP="00002CC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3C2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Business Ethics (program) </w:t>
            </w:r>
            <w:r w:rsidRPr="004C53C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</w:tcPr>
          <w:p w14:paraId="7224ED5A" w14:textId="59134C80" w:rsidR="00002CC7" w:rsidRPr="005536D2" w:rsidRDefault="00002CC7" w:rsidP="00002CC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91" w:type="dxa"/>
            <w:shd w:val="clear" w:color="auto" w:fill="auto"/>
          </w:tcPr>
          <w:p w14:paraId="70D1D4E3" w14:textId="77777777" w:rsidR="00002CC7" w:rsidRDefault="00002CC7" w:rsidP="00002CC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2146</w:t>
            </w:r>
          </w:p>
          <w:p w14:paraId="0DB28F28" w14:textId="42D07425" w:rsidR="00002CC7" w:rsidRPr="00CD55DB" w:rsidRDefault="00002CC7" w:rsidP="00002CC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Management Accounting &amp; Control I (program) </w:t>
            </w: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45" w:type="dxa"/>
            <w:shd w:val="clear" w:color="auto" w:fill="auto"/>
          </w:tcPr>
          <w:p w14:paraId="162AB5F2" w14:textId="79858AEB" w:rsidR="00002CC7" w:rsidRPr="00CD55DB" w:rsidRDefault="00002CC7" w:rsidP="00002CC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</w:tbl>
    <w:p w14:paraId="39CA10BC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0EE9FBC1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16BD5C8" w14:textId="7B0C84CB" w:rsidR="00811D0B" w:rsidRPr="00803FF9" w:rsidRDefault="00811D0B" w:rsidP="00811D0B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ADMN 4206 and ORGS 4837 are level 4000 business electives.</w:t>
      </w:r>
    </w:p>
    <w:p w14:paraId="60F53C1C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2541AE3B" w14:textId="77777777" w:rsidR="001E4B4B" w:rsidRDefault="001E4B4B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3B0FF1F0" w14:textId="6C02CEF6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2CAA70E" w14:textId="77777777" w:rsidR="0010012E" w:rsidRDefault="0010012E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2BFFE80C" w14:textId="77777777" w:rsidR="0010012E" w:rsidRDefault="00811D0B" w:rsidP="00811D0B">
      <w:pPr>
        <w:rPr>
          <w:rFonts w:ascii="Calibri" w:hAnsi="Calibri" w:cs="Calibri"/>
          <w:b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</w:p>
    <w:p w14:paraId="6DC15003" w14:textId="71963F1B" w:rsidR="00811D0B" w:rsidRPr="000E0559" w:rsidRDefault="00811D0B" w:rsidP="00811D0B">
      <w:pPr>
        <w:rPr>
          <w:rFonts w:ascii="Calibri" w:hAnsi="Calibri" w:cs="Calibri"/>
          <w:b/>
          <w:color w:val="FF0000"/>
          <w:sz w:val="20"/>
          <w:szCs w:val="20"/>
        </w:rPr>
      </w:pP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C277C66" w14:textId="77777777" w:rsidR="00811D0B" w:rsidRPr="00D556FE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01DC31E5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7772D3B0" w14:textId="77777777" w:rsidR="00811D0B" w:rsidRPr="00D556FE" w:rsidRDefault="00811D0B" w:rsidP="00811D0B">
      <w:pPr>
        <w:numPr>
          <w:ilvl w:val="1"/>
          <w:numId w:val="7"/>
        </w:numPr>
        <w:shd w:val="clear" w:color="auto" w:fill="FFFF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D556FE">
        <w:rPr>
          <w:rFonts w:ascii="Calibri" w:hAnsi="Calibri" w:cs="Calibri"/>
          <w:sz w:val="20"/>
          <w:szCs w:val="20"/>
          <w:lang w:val="en-US"/>
        </w:rPr>
        <w:t>ex. ADMN 1607-FA82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0B2FFB4F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4AC8AD30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0FA8D9B7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5BB4FBB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4928E109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404DFC66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AD89EA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334A94EE" w14:textId="77777777" w:rsidR="00811D0B" w:rsidRDefault="00811D0B" w:rsidP="00811D0B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6327AD7F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CA4B11B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8C97371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3049B267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66EA8AD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106B6909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F402D66" w14:textId="1E49CDDD" w:rsidR="00811D0B" w:rsidRPr="008D190B" w:rsidRDefault="00811D0B" w:rsidP="00811D0B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0DE052D0" w14:textId="77777777" w:rsidR="00321DC2" w:rsidRDefault="00321DC2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6C1A9212" w14:textId="03A93845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5262AB95" w14:textId="77777777" w:rsidR="00811D0B" w:rsidRDefault="00811D0B" w:rsidP="00811D0B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548AFD7C" w14:textId="77777777" w:rsidR="00321DC2" w:rsidRDefault="00321DC2" w:rsidP="00811D0B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2E5D5476" w14:textId="021E03F8" w:rsidR="00811D0B" w:rsidRPr="00D054D2" w:rsidRDefault="00811D0B" w:rsidP="00811D0B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174482B2" w14:textId="77777777" w:rsidR="008343AD" w:rsidRPr="00187F50" w:rsidRDefault="008343AD" w:rsidP="00811D0B">
      <w:pPr>
        <w:rPr>
          <w:rFonts w:ascii="Cambria" w:hAnsi="Cambria"/>
          <w:i/>
          <w:lang w:val="en-US"/>
        </w:rPr>
      </w:pPr>
    </w:p>
    <w:sectPr w:rsidR="008343AD" w:rsidRPr="00187F50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E625" w14:textId="77777777" w:rsidR="00BA2CBD" w:rsidRDefault="00BA2CBD">
      <w:r>
        <w:separator/>
      </w:r>
    </w:p>
  </w:endnote>
  <w:endnote w:type="continuationSeparator" w:id="0">
    <w:p w14:paraId="2189EA04" w14:textId="77777777" w:rsidR="00BA2CBD" w:rsidRDefault="00BA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C4CA" w14:textId="77777777" w:rsidR="00034571" w:rsidRPr="00D44B93" w:rsidRDefault="00BA2CBD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A7098B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1660F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</w:t>
    </w:r>
    <w:r w:rsidR="00A7098B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4B1C" w14:textId="77777777" w:rsidR="00BA2CBD" w:rsidRDefault="00BA2CBD">
      <w:r>
        <w:separator/>
      </w:r>
    </w:p>
  </w:footnote>
  <w:footnote w:type="continuationSeparator" w:id="0">
    <w:p w14:paraId="4A400542" w14:textId="77777777" w:rsidR="00BA2CBD" w:rsidRDefault="00BA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35A" w14:textId="7252C425" w:rsidR="00034571" w:rsidRDefault="0EEE9321" w:rsidP="006A3C9C">
    <w:pPr>
      <w:pStyle w:val="Header"/>
      <w:jc w:val="center"/>
    </w:pPr>
    <w:r>
      <w:rPr>
        <w:noProof/>
      </w:rPr>
      <w:drawing>
        <wp:inline distT="0" distB="0" distL="0" distR="0" wp14:anchorId="0F0873CE" wp14:editId="0EEE9321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CB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00100909">
    <w:abstractNumId w:val="0"/>
  </w:num>
  <w:num w:numId="2" w16cid:durableId="791019813">
    <w:abstractNumId w:val="2"/>
  </w:num>
  <w:num w:numId="3" w16cid:durableId="1929925921">
    <w:abstractNumId w:val="4"/>
  </w:num>
  <w:num w:numId="4" w16cid:durableId="1895239081">
    <w:abstractNumId w:val="5"/>
  </w:num>
  <w:num w:numId="5" w16cid:durableId="1589849873">
    <w:abstractNumId w:val="1"/>
  </w:num>
  <w:num w:numId="6" w16cid:durableId="1319964258">
    <w:abstractNumId w:val="6"/>
  </w:num>
  <w:num w:numId="7" w16cid:durableId="1915165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02CC7"/>
    <w:rsid w:val="00034571"/>
    <w:rsid w:val="000425E9"/>
    <w:rsid w:val="000671B1"/>
    <w:rsid w:val="0009013D"/>
    <w:rsid w:val="000B02A5"/>
    <w:rsid w:val="000C4546"/>
    <w:rsid w:val="000C5758"/>
    <w:rsid w:val="000D2528"/>
    <w:rsid w:val="000E37ED"/>
    <w:rsid w:val="0010012E"/>
    <w:rsid w:val="0012460A"/>
    <w:rsid w:val="001378F0"/>
    <w:rsid w:val="0015428C"/>
    <w:rsid w:val="001660FC"/>
    <w:rsid w:val="00187F50"/>
    <w:rsid w:val="001A1A4A"/>
    <w:rsid w:val="001C46EA"/>
    <w:rsid w:val="001D786A"/>
    <w:rsid w:val="001E4B4B"/>
    <w:rsid w:val="001F3F24"/>
    <w:rsid w:val="0023397E"/>
    <w:rsid w:val="00237BAD"/>
    <w:rsid w:val="00281866"/>
    <w:rsid w:val="002914AE"/>
    <w:rsid w:val="002B5360"/>
    <w:rsid w:val="002C10C7"/>
    <w:rsid w:val="002E1C1A"/>
    <w:rsid w:val="00321DC2"/>
    <w:rsid w:val="00333EA0"/>
    <w:rsid w:val="003518DB"/>
    <w:rsid w:val="003E486F"/>
    <w:rsid w:val="0043722F"/>
    <w:rsid w:val="00440E5C"/>
    <w:rsid w:val="004421F8"/>
    <w:rsid w:val="004518CA"/>
    <w:rsid w:val="004545A9"/>
    <w:rsid w:val="004614D5"/>
    <w:rsid w:val="0046179E"/>
    <w:rsid w:val="0047772B"/>
    <w:rsid w:val="00497C10"/>
    <w:rsid w:val="004B2A2F"/>
    <w:rsid w:val="004C1A42"/>
    <w:rsid w:val="004C53C2"/>
    <w:rsid w:val="004E41C1"/>
    <w:rsid w:val="00520721"/>
    <w:rsid w:val="005264EB"/>
    <w:rsid w:val="005536D2"/>
    <w:rsid w:val="0059596D"/>
    <w:rsid w:val="005A3474"/>
    <w:rsid w:val="005A7AB1"/>
    <w:rsid w:val="005C65E6"/>
    <w:rsid w:val="005D35DF"/>
    <w:rsid w:val="005D5D12"/>
    <w:rsid w:val="005F3DE9"/>
    <w:rsid w:val="0060778B"/>
    <w:rsid w:val="00607EC9"/>
    <w:rsid w:val="006A3C9C"/>
    <w:rsid w:val="006B4C0F"/>
    <w:rsid w:val="00704FC1"/>
    <w:rsid w:val="007B51E1"/>
    <w:rsid w:val="007B708A"/>
    <w:rsid w:val="007B7D62"/>
    <w:rsid w:val="007E3487"/>
    <w:rsid w:val="007E612F"/>
    <w:rsid w:val="00811D0B"/>
    <w:rsid w:val="00820356"/>
    <w:rsid w:val="008343AD"/>
    <w:rsid w:val="008570A8"/>
    <w:rsid w:val="00874961"/>
    <w:rsid w:val="0088416B"/>
    <w:rsid w:val="008C0E0E"/>
    <w:rsid w:val="008C4A88"/>
    <w:rsid w:val="008D4CD3"/>
    <w:rsid w:val="0096525B"/>
    <w:rsid w:val="009732BD"/>
    <w:rsid w:val="00974E41"/>
    <w:rsid w:val="009B2043"/>
    <w:rsid w:val="009D24D8"/>
    <w:rsid w:val="009E3657"/>
    <w:rsid w:val="00A335EF"/>
    <w:rsid w:val="00A43A16"/>
    <w:rsid w:val="00A44BC1"/>
    <w:rsid w:val="00A52BE0"/>
    <w:rsid w:val="00A577AA"/>
    <w:rsid w:val="00A64646"/>
    <w:rsid w:val="00A7098B"/>
    <w:rsid w:val="00A74DC0"/>
    <w:rsid w:val="00A83B9A"/>
    <w:rsid w:val="00A91FC4"/>
    <w:rsid w:val="00AB1DB2"/>
    <w:rsid w:val="00AF5FEC"/>
    <w:rsid w:val="00B3564A"/>
    <w:rsid w:val="00B35CC9"/>
    <w:rsid w:val="00B62400"/>
    <w:rsid w:val="00B63052"/>
    <w:rsid w:val="00BA2CBD"/>
    <w:rsid w:val="00C17F56"/>
    <w:rsid w:val="00C75AC5"/>
    <w:rsid w:val="00C934F8"/>
    <w:rsid w:val="00CA0911"/>
    <w:rsid w:val="00CD55DB"/>
    <w:rsid w:val="00CD6087"/>
    <w:rsid w:val="00CE12BC"/>
    <w:rsid w:val="00D345A8"/>
    <w:rsid w:val="00D34EF0"/>
    <w:rsid w:val="00D45EEE"/>
    <w:rsid w:val="00D9799D"/>
    <w:rsid w:val="00DC3118"/>
    <w:rsid w:val="00DC641D"/>
    <w:rsid w:val="00E01B2C"/>
    <w:rsid w:val="00E330A3"/>
    <w:rsid w:val="00E41CC3"/>
    <w:rsid w:val="00E6154D"/>
    <w:rsid w:val="00E73CF1"/>
    <w:rsid w:val="00EA4D3C"/>
    <w:rsid w:val="00EC1965"/>
    <w:rsid w:val="00F03869"/>
    <w:rsid w:val="00F12D97"/>
    <w:rsid w:val="00F2567B"/>
    <w:rsid w:val="00F62413"/>
    <w:rsid w:val="00FB7216"/>
    <w:rsid w:val="00FD5C20"/>
    <w:rsid w:val="0EEE93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BA126"/>
  <w15:chartTrackingRefBased/>
  <w15:docId w15:val="{B71454BB-5B94-4DA1-85DB-056964CF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4427D6-99B5-4214-8B7F-0D89B2C67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ED030-4E4E-4368-8F95-01366C09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28F09-7759-44BE-8B9E-3CF38A42A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B6E92-41A8-4F7A-86B6-ECB10CCE4C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3</cp:revision>
  <cp:lastPrinted>2018-07-12T00:31:00Z</cp:lastPrinted>
  <dcterms:created xsi:type="dcterms:W3CDTF">2022-06-08T18:02:00Z</dcterms:created>
  <dcterms:modified xsi:type="dcterms:W3CDTF">2022-06-21T13:09:00Z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