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7981" w14:textId="77777777" w:rsidR="00B3564A" w:rsidRPr="00187F50" w:rsidRDefault="00B3564A" w:rsidP="00497C10">
      <w:pPr>
        <w:jc w:val="center"/>
        <w:rPr>
          <w:rFonts w:ascii="Calibri" w:hAnsi="Calibri"/>
          <w:b/>
          <w:sz w:val="32"/>
          <w:szCs w:val="32"/>
          <w:lang w:val="en-US"/>
        </w:rPr>
      </w:pPr>
    </w:p>
    <w:p w14:paraId="1F7532FD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00BA5555">
        <w:rPr>
          <w:rFonts w:ascii="Calibri" w:hAnsi="Calibri" w:cs="Calibri"/>
          <w:b/>
          <w:sz w:val="20"/>
          <w:szCs w:val="20"/>
          <w:lang w:val="en-US"/>
        </w:rPr>
        <w:t>Ni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pissing University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degree--</w:t>
      </w:r>
      <w:r w:rsidRPr="00F90E8A">
        <w:rPr>
          <w:rFonts w:ascii="Calibri" w:hAnsi="Calibri" w:cs="Calibri"/>
          <w:b/>
          <w:sz w:val="20"/>
          <w:szCs w:val="20"/>
          <w:u w:val="single"/>
          <w:lang w:val="en-US"/>
        </w:rPr>
        <w:t>College Partnership Program (CPP</w:t>
      </w:r>
      <w:r w:rsidRPr="00BA5555">
        <w:rPr>
          <w:rFonts w:ascii="Calibri" w:hAnsi="Calibri" w:cs="Calibri"/>
          <w:sz w:val="20"/>
          <w:szCs w:val="20"/>
          <w:lang w:val="en-US"/>
        </w:rPr>
        <w:t>)</w:t>
      </w:r>
    </w:p>
    <w:p w14:paraId="6E31E7AD" w14:textId="0AB60996" w:rsidR="00E73CF1" w:rsidRPr="00F90E8A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2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>-202</w:t>
      </w:r>
      <w:r w:rsidR="008D4CD3">
        <w:rPr>
          <w:rFonts w:ascii="Calibri" w:hAnsi="Calibri" w:cs="Calibri"/>
          <w:b/>
          <w:sz w:val="20"/>
          <w:szCs w:val="20"/>
          <w:highlight w:val="yellow"/>
          <w:lang w:val="en-US"/>
        </w:rPr>
        <w:t>3</w:t>
      </w:r>
      <w:r w:rsidRPr="008D48D6">
        <w:rPr>
          <w:rFonts w:ascii="Calibri" w:hAnsi="Calibri" w:cs="Calibri"/>
          <w:b/>
          <w:sz w:val="20"/>
          <w:szCs w:val="20"/>
          <w:highlight w:val="yellow"/>
          <w:lang w:val="en-US"/>
        </w:rPr>
        <w:t xml:space="preserve"> Program Plan</w:t>
      </w:r>
      <w:r w:rsidRPr="00BA555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0B91DAE7" w14:textId="77777777" w:rsidR="00E73CF1" w:rsidRDefault="00E73CF1" w:rsidP="00E73CF1">
      <w:pPr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For graduates of Centennial College</w:t>
      </w:r>
      <w:r w:rsidRPr="00BA5555">
        <w:rPr>
          <w:rFonts w:ascii="Calibri" w:hAnsi="Calibri" w:cs="Calibri"/>
          <w:sz w:val="20"/>
          <w:szCs w:val="20"/>
          <w:lang w:val="en-US"/>
        </w:rPr>
        <w:t>-Business Administration</w:t>
      </w:r>
      <w:r>
        <w:rPr>
          <w:rFonts w:ascii="Calibri" w:hAnsi="Calibri" w:cs="Calibri"/>
          <w:sz w:val="20"/>
          <w:szCs w:val="20"/>
          <w:lang w:val="en-US"/>
        </w:rPr>
        <w:t>-Marketing</w:t>
      </w:r>
    </w:p>
    <w:p w14:paraId="7587778D" w14:textId="77777777" w:rsidR="00E73CF1" w:rsidRPr="009C3EB1" w:rsidRDefault="00E73CF1" w:rsidP="00E73CF1">
      <w:pPr>
        <w:jc w:val="center"/>
        <w:rPr>
          <w:rFonts w:ascii="Calibri" w:hAnsi="Calibri" w:cs="Calibri"/>
          <w:b/>
          <w:sz w:val="20"/>
          <w:szCs w:val="20"/>
          <w:lang w:val="en-US"/>
        </w:rPr>
      </w:pPr>
    </w:p>
    <w:p w14:paraId="69025FCB" w14:textId="77777777" w:rsidR="00E73CF1" w:rsidRPr="00920DDD" w:rsidRDefault="00E73CF1" w:rsidP="00E73CF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1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B21ED74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2636"/>
        <w:gridCol w:w="2791"/>
        <w:gridCol w:w="2945"/>
      </w:tblGrid>
      <w:tr w:rsidR="00333EA0" w:rsidRPr="00FD5C20" w14:paraId="1F32CC6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F9F348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9AF4ADB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Fall semester </w:t>
            </w:r>
          </w:p>
          <w:p w14:paraId="74D77A5D" w14:textId="7A813032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2022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636" w:type="dxa"/>
            <w:shd w:val="clear" w:color="auto" w:fill="auto"/>
          </w:tcPr>
          <w:p w14:paraId="097E349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49B3CFBB" w14:textId="5E22EB4F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Winter Semester (Jan-Apr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791" w:type="dxa"/>
            <w:shd w:val="clear" w:color="auto" w:fill="auto"/>
          </w:tcPr>
          <w:p w14:paraId="12351B18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3-year &amp; 4-year</w:t>
            </w:r>
          </w:p>
          <w:p w14:paraId="1A5D1940" w14:textId="079ADF89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Summer Semester (May-Aug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009E6234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proofErr w:type="spellStart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BComm</w:t>
            </w:r>
            <w:proofErr w:type="spellEnd"/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4-year</w:t>
            </w:r>
          </w:p>
          <w:p w14:paraId="572A0FF9" w14:textId="77777777" w:rsidR="00333EA0" w:rsidRPr="00CD55DB" w:rsidRDefault="00333EA0" w:rsidP="00333EA0">
            <w:pPr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Fall 2 Semester</w:t>
            </w:r>
          </w:p>
          <w:p w14:paraId="03B3AE4F" w14:textId="2935AD3D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(Sept-Dec</w:t>
            </w:r>
            <w:r w:rsidR="0046179E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 xml:space="preserve"> 2023</w:t>
            </w:r>
            <w:r w:rsidRPr="00CD55DB">
              <w:rPr>
                <w:rFonts w:ascii="Calibri" w:hAnsi="Calibri" w:cs="Calibri"/>
                <w:b/>
                <w:sz w:val="18"/>
                <w:szCs w:val="18"/>
                <w:lang w:val="en-US"/>
              </w:rPr>
              <w:t>)</w:t>
            </w:r>
          </w:p>
        </w:tc>
      </w:tr>
      <w:tr w:rsidR="00B3564A" w:rsidRPr="00FD5C20" w14:paraId="49A31424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7AD7DAF0" w14:textId="77777777" w:rsidR="00333EA0" w:rsidRPr="00CD55DB" w:rsidRDefault="007B7D62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ACCT </w:t>
            </w:r>
            <w:r w:rsidR="00A335EF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11</w:t>
            </w:r>
            <w:r w:rsidR="00C934F8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07</w:t>
            </w:r>
            <w:r w:rsidR="00333EA0"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5F71562" w14:textId="658389C1" w:rsidR="00B3564A" w:rsidRPr="00CD55DB" w:rsidRDefault="00C934F8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Principles of Accounting II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(program</w:t>
            </w:r>
            <w:r w:rsidR="00974E41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36" w:type="dxa"/>
            <w:shd w:val="clear" w:color="auto" w:fill="auto"/>
          </w:tcPr>
          <w:p w14:paraId="32FC3588" w14:textId="77777777" w:rsidR="00333EA0" w:rsidRPr="00CD55DB" w:rsidRDefault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2167 </w:t>
            </w:r>
          </w:p>
          <w:p w14:paraId="109E6F96" w14:textId="67602C85" w:rsidR="00B3564A" w:rsidRPr="00CD55DB" w:rsidRDefault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Decision Making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292B846B" w14:textId="77777777" w:rsidR="00034571" w:rsidRPr="00CD55DB" w:rsidRDefault="0043722F" w:rsidP="0003457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4206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0583B5D2" w14:textId="5AB810D1" w:rsidR="00B3564A" w:rsidRPr="00CD55DB" w:rsidRDefault="0043722F" w:rsidP="00034571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09013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evel 4000 e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>lective)</w:t>
            </w:r>
          </w:p>
        </w:tc>
        <w:tc>
          <w:tcPr>
            <w:tcW w:w="2945" w:type="dxa"/>
            <w:shd w:val="clear" w:color="auto" w:fill="auto"/>
          </w:tcPr>
          <w:p w14:paraId="28E2EE91" w14:textId="77777777" w:rsidR="00A7098B" w:rsidRPr="00CD55DB" w:rsidRDefault="00DC641D" w:rsidP="00A7098B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4607</w:t>
            </w:r>
          </w:p>
          <w:p w14:paraId="24E6E9C6" w14:textId="241A16CE" w:rsidR="00B3564A" w:rsidRPr="00CD55DB" w:rsidRDefault="00A7098B" w:rsidP="00A7098B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</w:t>
            </w:r>
            <w:r w:rsidR="005D5D12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</w:tr>
      <w:tr w:rsidR="00B3564A" w:rsidRPr="00FD5C20" w14:paraId="7E20B708" w14:textId="77777777" w:rsidTr="00CD55DB">
        <w:trPr>
          <w:trHeight w:val="310"/>
          <w:jc w:val="center"/>
        </w:trPr>
        <w:tc>
          <w:tcPr>
            <w:tcW w:w="2599" w:type="dxa"/>
            <w:shd w:val="clear" w:color="auto" w:fill="auto"/>
          </w:tcPr>
          <w:p w14:paraId="1048804C" w14:textId="77777777" w:rsidR="00DC641D" w:rsidRPr="00CD55DB" w:rsidRDefault="00DC641D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1607 </w:t>
            </w:r>
          </w:p>
          <w:p w14:paraId="486EA792" w14:textId="614C4942" w:rsidR="00B3564A" w:rsidRPr="00CD55DB" w:rsidRDefault="00DC641D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Business Math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636" w:type="dxa"/>
            <w:shd w:val="clear" w:color="auto" w:fill="auto"/>
          </w:tcPr>
          <w:p w14:paraId="581F5C36" w14:textId="77777777" w:rsidR="005C65E6" w:rsidRPr="00CD55DB" w:rsidRDefault="005C65E6" w:rsidP="005C65E6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2606</w:t>
            </w:r>
          </w:p>
          <w:p w14:paraId="46216B18" w14:textId="43E784D8" w:rsidR="00B3564A" w:rsidRPr="00CD55DB" w:rsidRDefault="005C65E6" w:rsidP="005C65E6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Statistics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0B164BA4" w14:textId="77777777" w:rsidR="00EA4D3C" w:rsidRPr="00CD55DB" w:rsidRDefault="007B7D62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ADMN 4606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716096D6" w14:textId="5DFF7813" w:rsidR="00B3564A" w:rsidRPr="00CD55DB" w:rsidRDefault="007B7D62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</w:t>
            </w:r>
            <w:r w:rsidR="00333EA0"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65A4CB86" w14:textId="1CB27392" w:rsidR="00B3564A" w:rsidRPr="00CD55DB" w:rsidRDefault="008A631D" w:rsidP="00E6154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333EA0" w:rsidRPr="00FD5C20" w14:paraId="5CD78075" w14:textId="77777777" w:rsidTr="00CD55DB">
        <w:trPr>
          <w:trHeight w:val="301"/>
          <w:jc w:val="center"/>
        </w:trPr>
        <w:tc>
          <w:tcPr>
            <w:tcW w:w="2599" w:type="dxa"/>
            <w:shd w:val="clear" w:color="auto" w:fill="auto"/>
          </w:tcPr>
          <w:p w14:paraId="481AA890" w14:textId="42B72CF4" w:rsidR="00333EA0" w:rsidRPr="00CD55DB" w:rsidRDefault="00E6154D" w:rsidP="00C75AC5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</w:t>
            </w:r>
            <w:r w:rsidR="001A1A4A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e</w:t>
            </w:r>
          </w:p>
        </w:tc>
        <w:tc>
          <w:tcPr>
            <w:tcW w:w="2636" w:type="dxa"/>
            <w:shd w:val="clear" w:color="auto" w:fill="auto"/>
          </w:tcPr>
          <w:p w14:paraId="41C1837D" w14:textId="083B870D" w:rsidR="00333EA0" w:rsidRPr="00CD55DB" w:rsidRDefault="00F12D97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FINC 3116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  <w:p w14:paraId="37DE30D2" w14:textId="77777777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791" w:type="dxa"/>
            <w:shd w:val="clear" w:color="auto" w:fill="auto"/>
          </w:tcPr>
          <w:p w14:paraId="6203BD08" w14:textId="77777777" w:rsidR="00333EA0" w:rsidRPr="00CD55DB" w:rsidRDefault="00DC641D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ADMN 3046 </w:t>
            </w:r>
          </w:p>
          <w:p w14:paraId="4477C674" w14:textId="51BF1EF8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Operations Management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42053538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33EA0" w:rsidRPr="00FD5C20" w14:paraId="15B3E929" w14:textId="77777777" w:rsidTr="00CD55DB">
        <w:trPr>
          <w:trHeight w:val="39"/>
          <w:jc w:val="center"/>
        </w:trPr>
        <w:tc>
          <w:tcPr>
            <w:tcW w:w="2599" w:type="dxa"/>
            <w:shd w:val="clear" w:color="auto" w:fill="auto"/>
          </w:tcPr>
          <w:p w14:paraId="5267DD8C" w14:textId="77777777" w:rsidR="00333EA0" w:rsidRPr="00CD55DB" w:rsidRDefault="009732BD" w:rsidP="009732B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636" w:type="dxa"/>
            <w:shd w:val="clear" w:color="auto" w:fill="auto"/>
          </w:tcPr>
          <w:p w14:paraId="75AB23EA" w14:textId="77777777" w:rsidR="00DC641D" w:rsidRPr="00CD55DB" w:rsidRDefault="00DC641D" w:rsidP="00DC64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TMGT 3856 </w:t>
            </w:r>
          </w:p>
          <w:p w14:paraId="418DC2F7" w14:textId="410AC553" w:rsidR="00333EA0" w:rsidRPr="00CD55DB" w:rsidRDefault="00DC641D" w:rsidP="00DC64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Information Systems 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791" w:type="dxa"/>
            <w:shd w:val="clear" w:color="auto" w:fill="auto"/>
          </w:tcPr>
          <w:p w14:paraId="767D5A6A" w14:textId="77777777" w:rsidR="00333EA0" w:rsidRPr="00CD55DB" w:rsidRDefault="00B63052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ORGS 4837</w:t>
            </w:r>
            <w:r w:rsidR="00DC641D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420288CC" w14:textId="44213AF7" w:rsidR="00333EA0" w:rsidRPr="00CD55DB" w:rsidRDefault="00333EA0" w:rsidP="00F12D9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&amp; Change (</w:t>
            </w:r>
            <w:r w:rsidR="0009013D">
              <w:rPr>
                <w:rFonts w:ascii="Calibri" w:hAnsi="Calibri" w:cs="Calibri"/>
                <w:sz w:val="18"/>
                <w:szCs w:val="18"/>
                <w:lang w:val="en-US"/>
              </w:rPr>
              <w:t>l</w:t>
            </w:r>
            <w:r w:rsidR="00F12D97">
              <w:rPr>
                <w:rFonts w:ascii="Calibri" w:hAnsi="Calibri" w:cs="Calibri"/>
                <w:sz w:val="18"/>
                <w:szCs w:val="18"/>
                <w:lang w:val="en-US"/>
              </w:rPr>
              <w:t>evel 4000 elective</w:t>
            </w: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945" w:type="dxa"/>
            <w:shd w:val="clear" w:color="auto" w:fill="auto"/>
          </w:tcPr>
          <w:p w14:paraId="7646D059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  <w:tr w:rsidR="00333EA0" w:rsidRPr="00FD5C20" w14:paraId="7F92B22B" w14:textId="77777777" w:rsidTr="00CD55DB">
        <w:trPr>
          <w:trHeight w:val="94"/>
          <w:jc w:val="center"/>
        </w:trPr>
        <w:tc>
          <w:tcPr>
            <w:tcW w:w="2599" w:type="dxa"/>
            <w:shd w:val="clear" w:color="auto" w:fill="auto"/>
          </w:tcPr>
          <w:p w14:paraId="32048311" w14:textId="77777777" w:rsidR="00333EA0" w:rsidRPr="00CD55DB" w:rsidRDefault="00333EA0" w:rsidP="00333EA0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  <w:tc>
          <w:tcPr>
            <w:tcW w:w="2636" w:type="dxa"/>
            <w:shd w:val="clear" w:color="auto" w:fill="auto"/>
          </w:tcPr>
          <w:p w14:paraId="7224ED5A" w14:textId="241D2CA7" w:rsidR="00333EA0" w:rsidRPr="00CD55DB" w:rsidRDefault="00333EA0" w:rsidP="00333EA0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791" w:type="dxa"/>
            <w:shd w:val="clear" w:color="auto" w:fill="auto"/>
          </w:tcPr>
          <w:p w14:paraId="5604AB05" w14:textId="77777777" w:rsidR="008A631D" w:rsidRPr="00CD55DB" w:rsidRDefault="008A631D" w:rsidP="008A631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>ACCT 2146</w:t>
            </w:r>
          </w:p>
          <w:p w14:paraId="0DB28F28" w14:textId="698211EE" w:rsidR="00333EA0" w:rsidRPr="00CD55DB" w:rsidRDefault="008A631D" w:rsidP="008A631D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</w:pPr>
            <w:r w:rsidRPr="00CD55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Management Accounting &amp; Control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(program)</w:t>
            </w:r>
          </w:p>
        </w:tc>
        <w:tc>
          <w:tcPr>
            <w:tcW w:w="2945" w:type="dxa"/>
            <w:shd w:val="clear" w:color="auto" w:fill="auto"/>
          </w:tcPr>
          <w:p w14:paraId="162AB5F2" w14:textId="77777777" w:rsidR="00333EA0" w:rsidRPr="00CD55DB" w:rsidRDefault="00DC641D" w:rsidP="00333EA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en-US"/>
              </w:rPr>
              <w:t xml:space="preserve">+Elective </w:t>
            </w:r>
          </w:p>
        </w:tc>
      </w:tr>
    </w:tbl>
    <w:p w14:paraId="39CA10BC" w14:textId="77777777" w:rsidR="00497C10" w:rsidRPr="00E41CC3" w:rsidRDefault="00497C10">
      <w:pPr>
        <w:rPr>
          <w:rFonts w:ascii="Arial" w:hAnsi="Arial" w:cs="Arial"/>
          <w:sz w:val="22"/>
          <w:szCs w:val="22"/>
          <w:lang w:val="en-US"/>
        </w:rPr>
      </w:pPr>
    </w:p>
    <w:p w14:paraId="0EE9FBC1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416BD5C8" w14:textId="7B0C84CB" w:rsidR="00811D0B" w:rsidRPr="00803FF9" w:rsidRDefault="00811D0B" w:rsidP="00811D0B">
      <w:pPr>
        <w:rPr>
          <w:rFonts w:ascii="Calibri" w:hAnsi="Calibri" w:cs="Calibri"/>
          <w:b/>
          <w:color w:val="FF0000"/>
          <w:sz w:val="18"/>
          <w:szCs w:val="18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ADMN 4206 and ORGS 4837 are level 4000 business electives.</w:t>
      </w:r>
    </w:p>
    <w:p w14:paraId="60F53C1C" w14:textId="77777777" w:rsidR="00811D0B" w:rsidRDefault="00811D0B" w:rsidP="00811D0B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When choosing electives, check your Summary of Transfer Credits to ensure the elective course you choose, you do not have a TR. </w:t>
      </w:r>
    </w:p>
    <w:p w14:paraId="2541AE3B" w14:textId="77777777" w:rsidR="001E4B4B" w:rsidRDefault="001E4B4B" w:rsidP="00811D0B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3B0FF1F0" w14:textId="319110E3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6DC15003" w14:textId="77777777" w:rsidR="00811D0B" w:rsidRPr="000E0559" w:rsidRDefault="00811D0B" w:rsidP="00811D0B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C277C66" w14:textId="77777777" w:rsidR="00811D0B" w:rsidRPr="00D556FE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D556FE">
        <w:rPr>
          <w:rFonts w:ascii="Calibri" w:hAnsi="Calibri" w:cs="Calibri"/>
          <w:sz w:val="20"/>
          <w:szCs w:val="20"/>
          <w:lang w:val="en-US"/>
        </w:rPr>
        <w:t>Choose code-</w:t>
      </w:r>
      <w:r w:rsidRPr="00D556FE">
        <w:rPr>
          <w:rFonts w:ascii="Calibri" w:hAnsi="Calibri" w:cs="Calibri"/>
          <w:b/>
          <w:bCs/>
          <w:sz w:val="20"/>
          <w:szCs w:val="20"/>
          <w:lang w:val="en-US"/>
        </w:rPr>
        <w:t>822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course is delivered at </w:t>
      </w:r>
      <w:r>
        <w:rPr>
          <w:rFonts w:ascii="Calibri" w:hAnsi="Calibri" w:cs="Calibri"/>
          <w:sz w:val="20"/>
          <w:szCs w:val="20"/>
          <w:lang w:val="en-US"/>
        </w:rPr>
        <w:t>Algonquin</w:t>
      </w:r>
      <w:r w:rsidRPr="00D556FE">
        <w:rPr>
          <w:rFonts w:ascii="Calibri" w:hAnsi="Calibri" w:cs="Calibri"/>
          <w:sz w:val="20"/>
          <w:szCs w:val="20"/>
          <w:lang w:val="en-US"/>
        </w:rPr>
        <w:t xml:space="preserve"> College </w:t>
      </w:r>
    </w:p>
    <w:p w14:paraId="01DC31E5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7772D3B0" w14:textId="77777777" w:rsidR="00811D0B" w:rsidRPr="00D556FE" w:rsidRDefault="00811D0B" w:rsidP="00811D0B">
      <w:pPr>
        <w:numPr>
          <w:ilvl w:val="1"/>
          <w:numId w:val="7"/>
        </w:numPr>
        <w:shd w:val="clear" w:color="auto" w:fill="FFFF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D556FE">
        <w:rPr>
          <w:rFonts w:ascii="Calibri" w:hAnsi="Calibri" w:cs="Calibri"/>
          <w:sz w:val="20"/>
          <w:szCs w:val="20"/>
          <w:lang w:val="en-US"/>
        </w:rPr>
        <w:t>ex. ADMN 1607-FA82</w:t>
      </w:r>
      <w:r>
        <w:rPr>
          <w:rFonts w:ascii="Calibri" w:hAnsi="Calibri" w:cs="Calibri"/>
          <w:sz w:val="20"/>
          <w:szCs w:val="20"/>
          <w:lang w:val="en-US"/>
        </w:rPr>
        <w:t>6</w:t>
      </w:r>
    </w:p>
    <w:p w14:paraId="0B2FFB4F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4AC8AD30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0FA8D9B7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5BB4FBB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4928E109" w14:textId="77777777" w:rsidR="00811D0B" w:rsidRPr="0097584A" w:rsidRDefault="00811D0B" w:rsidP="00811D0B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404DFC66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0AD89EA3" w14:textId="77777777" w:rsidR="00811D0B" w:rsidRPr="0097584A" w:rsidRDefault="00811D0B" w:rsidP="00811D0B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334A94EE" w14:textId="77777777" w:rsidR="00811D0B" w:rsidRDefault="00811D0B" w:rsidP="00811D0B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4F402D66" w14:textId="77777777" w:rsidR="00811D0B" w:rsidRPr="008D190B" w:rsidRDefault="00811D0B" w:rsidP="00811D0B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2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6C1A9212" w14:textId="77777777" w:rsidR="00811D0B" w:rsidRDefault="00811D0B" w:rsidP="00811D0B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5262AB95" w14:textId="77777777" w:rsidR="00811D0B" w:rsidRDefault="00811D0B" w:rsidP="00811D0B">
      <w:pPr>
        <w:numPr>
          <w:ilvl w:val="0"/>
          <w:numId w:val="3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2E5D5476" w14:textId="77777777" w:rsidR="00811D0B" w:rsidRPr="00D054D2" w:rsidRDefault="00811D0B" w:rsidP="00811D0B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p w14:paraId="174482B2" w14:textId="77777777" w:rsidR="008343AD" w:rsidRPr="00187F50" w:rsidRDefault="008343AD" w:rsidP="00811D0B">
      <w:pPr>
        <w:rPr>
          <w:rFonts w:ascii="Cambria" w:hAnsi="Cambria"/>
          <w:i/>
          <w:lang w:val="en-US"/>
        </w:rPr>
      </w:pPr>
    </w:p>
    <w:sectPr w:rsidR="008343AD" w:rsidRPr="00187F50" w:rsidSect="00A7098B">
      <w:headerReference w:type="default" r:id="rId13"/>
      <w:footerReference w:type="default" r:id="rId14"/>
      <w:pgSz w:w="12240" w:h="15840" w:code="1"/>
      <w:pgMar w:top="510" w:right="567" w:bottom="547" w:left="567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68D4" w14:textId="77777777" w:rsidR="005F3DE9" w:rsidRDefault="005F3DE9">
      <w:r>
        <w:separator/>
      </w:r>
    </w:p>
  </w:endnote>
  <w:endnote w:type="continuationSeparator" w:id="0">
    <w:p w14:paraId="2C226480" w14:textId="77777777" w:rsidR="005F3DE9" w:rsidRDefault="005F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C4CA" w14:textId="77777777" w:rsidR="00034571" w:rsidRPr="00D44B93" w:rsidRDefault="008E11C6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hyperlink r:id="rId1" w:history="1">
      <w:r w:rsidR="00A7098B" w:rsidRPr="00DC2963">
        <w:rPr>
          <w:rStyle w:val="Hyperlink"/>
          <w:rFonts w:ascii="Arial" w:hAnsi="Arial" w:cs="Arial"/>
          <w:spacing w:val="50"/>
          <w:kern w:val="80"/>
          <w:sz w:val="14"/>
          <w:szCs w:val="14"/>
          <w:lang w:val="en-US"/>
        </w:rPr>
        <w:t>www.nipissingu.ca/cpp</w:t>
      </w:r>
    </w:hyperlink>
    <w:r w:rsidR="001660FC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or call 1-800-655-5154 Ext.</w:t>
    </w:r>
    <w:r w:rsidR="00A7098B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AD06" w14:textId="77777777" w:rsidR="005F3DE9" w:rsidRDefault="005F3DE9">
      <w:r>
        <w:separator/>
      </w:r>
    </w:p>
  </w:footnote>
  <w:footnote w:type="continuationSeparator" w:id="0">
    <w:p w14:paraId="291B371A" w14:textId="77777777" w:rsidR="005F3DE9" w:rsidRDefault="005F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235A" w14:textId="7252C425" w:rsidR="00034571" w:rsidRDefault="0EEE9321" w:rsidP="006A3C9C">
    <w:pPr>
      <w:pStyle w:val="Header"/>
      <w:jc w:val="center"/>
    </w:pPr>
    <w:r>
      <w:rPr>
        <w:noProof/>
      </w:rPr>
      <w:drawing>
        <wp:inline distT="0" distB="0" distL="0" distR="0" wp14:anchorId="0F0873CE" wp14:editId="0EEE9321">
          <wp:extent cx="2743200" cy="539750"/>
          <wp:effectExtent l="0" t="0" r="0" b="0"/>
          <wp:docPr id="1" name="Picture 1" descr="2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ACB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3BFE"/>
    <w:multiLevelType w:val="hybridMultilevel"/>
    <w:tmpl w:val="76C6EE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00100909">
    <w:abstractNumId w:val="0"/>
  </w:num>
  <w:num w:numId="2" w16cid:durableId="791019813">
    <w:abstractNumId w:val="2"/>
  </w:num>
  <w:num w:numId="3" w16cid:durableId="1929925921">
    <w:abstractNumId w:val="4"/>
  </w:num>
  <w:num w:numId="4" w16cid:durableId="1895239081">
    <w:abstractNumId w:val="5"/>
  </w:num>
  <w:num w:numId="5" w16cid:durableId="1589849873">
    <w:abstractNumId w:val="1"/>
  </w:num>
  <w:num w:numId="6" w16cid:durableId="1319964258">
    <w:abstractNumId w:val="6"/>
  </w:num>
  <w:num w:numId="7" w16cid:durableId="1915165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34571"/>
    <w:rsid w:val="000425E9"/>
    <w:rsid w:val="000671B1"/>
    <w:rsid w:val="0009013D"/>
    <w:rsid w:val="000B02A5"/>
    <w:rsid w:val="000C5758"/>
    <w:rsid w:val="000D2528"/>
    <w:rsid w:val="0012460A"/>
    <w:rsid w:val="001378F0"/>
    <w:rsid w:val="001660FC"/>
    <w:rsid w:val="00187F50"/>
    <w:rsid w:val="001A1A4A"/>
    <w:rsid w:val="001C46EA"/>
    <w:rsid w:val="001D786A"/>
    <w:rsid w:val="001E4B4B"/>
    <w:rsid w:val="001F3F24"/>
    <w:rsid w:val="00237BAD"/>
    <w:rsid w:val="00281866"/>
    <w:rsid w:val="002C10C7"/>
    <w:rsid w:val="002E1C1A"/>
    <w:rsid w:val="00326627"/>
    <w:rsid w:val="00333EA0"/>
    <w:rsid w:val="003518DB"/>
    <w:rsid w:val="0043722F"/>
    <w:rsid w:val="00440E5C"/>
    <w:rsid w:val="004421F8"/>
    <w:rsid w:val="004545A9"/>
    <w:rsid w:val="0046179E"/>
    <w:rsid w:val="0047772B"/>
    <w:rsid w:val="00497C10"/>
    <w:rsid w:val="004B2A2F"/>
    <w:rsid w:val="004C1A42"/>
    <w:rsid w:val="004E41C1"/>
    <w:rsid w:val="00520721"/>
    <w:rsid w:val="005264EB"/>
    <w:rsid w:val="0059596D"/>
    <w:rsid w:val="005A3474"/>
    <w:rsid w:val="005A7AB1"/>
    <w:rsid w:val="005C0272"/>
    <w:rsid w:val="005C65E6"/>
    <w:rsid w:val="005D5D12"/>
    <w:rsid w:val="005F3DE9"/>
    <w:rsid w:val="0060778B"/>
    <w:rsid w:val="00607EC9"/>
    <w:rsid w:val="006A3C9C"/>
    <w:rsid w:val="006B4C0F"/>
    <w:rsid w:val="007B51E1"/>
    <w:rsid w:val="007B708A"/>
    <w:rsid w:val="007B7D62"/>
    <w:rsid w:val="007E3487"/>
    <w:rsid w:val="00811D0B"/>
    <w:rsid w:val="00820356"/>
    <w:rsid w:val="008343AD"/>
    <w:rsid w:val="008570A8"/>
    <w:rsid w:val="00874961"/>
    <w:rsid w:val="0088416B"/>
    <w:rsid w:val="008A631D"/>
    <w:rsid w:val="008C0E0E"/>
    <w:rsid w:val="008C4A88"/>
    <w:rsid w:val="008D4CD3"/>
    <w:rsid w:val="0096525B"/>
    <w:rsid w:val="009732BD"/>
    <w:rsid w:val="00974E41"/>
    <w:rsid w:val="009B2043"/>
    <w:rsid w:val="009D24D8"/>
    <w:rsid w:val="009E3657"/>
    <w:rsid w:val="00A335EF"/>
    <w:rsid w:val="00A43A16"/>
    <w:rsid w:val="00A44BC1"/>
    <w:rsid w:val="00A52BE0"/>
    <w:rsid w:val="00A577AA"/>
    <w:rsid w:val="00A64646"/>
    <w:rsid w:val="00A7098B"/>
    <w:rsid w:val="00AF5FEC"/>
    <w:rsid w:val="00B3564A"/>
    <w:rsid w:val="00B35CC9"/>
    <w:rsid w:val="00B62400"/>
    <w:rsid w:val="00B63052"/>
    <w:rsid w:val="00C17F56"/>
    <w:rsid w:val="00C75AC5"/>
    <w:rsid w:val="00C934F8"/>
    <w:rsid w:val="00CA0911"/>
    <w:rsid w:val="00CD55DB"/>
    <w:rsid w:val="00CD6087"/>
    <w:rsid w:val="00CE12BC"/>
    <w:rsid w:val="00D345A8"/>
    <w:rsid w:val="00D34EF0"/>
    <w:rsid w:val="00D45EEE"/>
    <w:rsid w:val="00DC3118"/>
    <w:rsid w:val="00DC641D"/>
    <w:rsid w:val="00E01B2C"/>
    <w:rsid w:val="00E41CC3"/>
    <w:rsid w:val="00E6154D"/>
    <w:rsid w:val="00E73CF1"/>
    <w:rsid w:val="00EA4D3C"/>
    <w:rsid w:val="00EC1965"/>
    <w:rsid w:val="00F03869"/>
    <w:rsid w:val="00F12D97"/>
    <w:rsid w:val="00F2567B"/>
    <w:rsid w:val="00F62413"/>
    <w:rsid w:val="00FB7216"/>
    <w:rsid w:val="00FD5C20"/>
    <w:rsid w:val="0EEE93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5BA126"/>
  <w15:chartTrackingRefBased/>
  <w15:docId w15:val="{B71454BB-5B94-4DA1-85DB-056964CF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7C10"/>
    <w:rPr>
      <w:color w:val="0000FF"/>
      <w:u w:val="single"/>
    </w:rPr>
  </w:style>
  <w:style w:type="table" w:styleId="TableGrid">
    <w:name w:val="Table Grid"/>
    <w:basedOn w:val="TableNormal"/>
    <w:uiPriority w:val="59"/>
    <w:rsid w:val="0049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pissingu.ca/final-examinations-onlineblendedalternate-delivery-courses-faq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emiccalendar.nipissingu.ca/~/Catalog/ViewCatalog.aspx?pageid=viewcatalog&amp;catalogid=8&amp;topicgroupid=315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pissingu.ca/c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4427D6-99B5-4214-8B7F-0D89B2C672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ED030-4E4E-4368-8F95-01366C095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28F09-7759-44BE-8B9E-3CF38A42A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B6E92-41A8-4F7A-86B6-ECB10CCE4C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2</cp:revision>
  <cp:lastPrinted>2018-07-12T00:31:00Z</cp:lastPrinted>
  <dcterms:created xsi:type="dcterms:W3CDTF">2022-06-09T13:13:00Z</dcterms:created>
  <dcterms:modified xsi:type="dcterms:W3CDTF">2022-06-09T13:13:00Z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