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7981" w14:textId="57CD44BC" w:rsidR="00B3564A" w:rsidRPr="00187F50" w:rsidRDefault="00B3564A" w:rsidP="00497C10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p w14:paraId="1F7532FD" w14:textId="77777777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6E31E7AD" w14:textId="0AB60996" w:rsidR="00E73CF1" w:rsidRPr="00F90E8A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8D4CD3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8D4CD3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0B91DAE7" w14:textId="5F495717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Centennial College</w:t>
      </w:r>
      <w:r w:rsidRPr="00BA5555">
        <w:rPr>
          <w:rFonts w:ascii="Calibri" w:hAnsi="Calibri" w:cs="Calibri"/>
          <w:sz w:val="20"/>
          <w:szCs w:val="20"/>
          <w:lang w:val="en-US"/>
        </w:rPr>
        <w:t>-Business Administration</w:t>
      </w:r>
      <w:r>
        <w:rPr>
          <w:rFonts w:ascii="Calibri" w:hAnsi="Calibri" w:cs="Calibri"/>
          <w:sz w:val="20"/>
          <w:szCs w:val="20"/>
          <w:lang w:val="en-US"/>
        </w:rPr>
        <w:t>-</w:t>
      </w:r>
      <w:r w:rsidR="00653754">
        <w:rPr>
          <w:rFonts w:ascii="Calibri" w:hAnsi="Calibri" w:cs="Calibri"/>
          <w:sz w:val="20"/>
          <w:szCs w:val="20"/>
          <w:lang w:val="en-US"/>
        </w:rPr>
        <w:t>Leadership &amp;</w:t>
      </w:r>
      <w:r w:rsidR="00A91FC4">
        <w:rPr>
          <w:rFonts w:ascii="Calibri" w:hAnsi="Calibri" w:cs="Calibri"/>
          <w:sz w:val="20"/>
          <w:szCs w:val="20"/>
          <w:lang w:val="en-US"/>
        </w:rPr>
        <w:t xml:space="preserve"> Management</w:t>
      </w:r>
    </w:p>
    <w:p w14:paraId="7587778D" w14:textId="77777777" w:rsidR="00E73CF1" w:rsidRPr="009C3EB1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69025FCB" w14:textId="77777777" w:rsidR="00E73CF1" w:rsidRPr="00920DDD" w:rsidRDefault="00E73CF1" w:rsidP="00E73CF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B21ED74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636"/>
        <w:gridCol w:w="2791"/>
        <w:gridCol w:w="2945"/>
      </w:tblGrid>
      <w:tr w:rsidR="00333EA0" w:rsidRPr="00FD5C20" w14:paraId="1F32CC6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F9F348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19AF4ADB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74D77A5D" w14:textId="7A813032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36" w:type="dxa"/>
            <w:shd w:val="clear" w:color="auto" w:fill="auto"/>
          </w:tcPr>
          <w:p w14:paraId="097E349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49B3CFBB" w14:textId="5E22EB4F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791" w:type="dxa"/>
            <w:shd w:val="clear" w:color="auto" w:fill="auto"/>
          </w:tcPr>
          <w:p w14:paraId="12351B1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1A5D1940" w14:textId="079ADF89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009E623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572A0FF9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03B3AE4F" w14:textId="2935AD3D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B3564A" w:rsidRPr="00FD5C20" w14:paraId="49A3142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47667591" w14:textId="77777777" w:rsidR="00BE02D8" w:rsidRDefault="00BE02D8" w:rsidP="00BE02D8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MKTG 2127 </w:t>
            </w:r>
          </w:p>
          <w:p w14:paraId="45F71562" w14:textId="40B91537" w:rsidR="00B3564A" w:rsidRPr="00CD55DB" w:rsidRDefault="00BE02D8" w:rsidP="00BE02D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Marketing for Managers (program)</w:t>
            </w:r>
          </w:p>
        </w:tc>
        <w:tc>
          <w:tcPr>
            <w:tcW w:w="2636" w:type="dxa"/>
            <w:shd w:val="clear" w:color="auto" w:fill="auto"/>
          </w:tcPr>
          <w:p w14:paraId="32FC3588" w14:textId="77777777" w:rsidR="00333EA0" w:rsidRPr="00CD55DB" w:rsidRDefault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2167 </w:t>
            </w:r>
          </w:p>
          <w:p w14:paraId="109E6F96" w14:textId="67602C85" w:rsidR="00B3564A" w:rsidRPr="00CD55DB" w:rsidRDefault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Decision Making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301DA452" w14:textId="77777777" w:rsidR="00622099" w:rsidRPr="00CD55DB" w:rsidRDefault="00622099" w:rsidP="00622099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583B5D2" w14:textId="7C35B920" w:rsidR="00B3564A" w:rsidRPr="00CD55DB" w:rsidRDefault="00622099" w:rsidP="0062209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Strategy &amp; Policy I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945" w:type="dxa"/>
            <w:shd w:val="clear" w:color="auto" w:fill="auto"/>
          </w:tcPr>
          <w:p w14:paraId="28E2EE91" w14:textId="77777777" w:rsidR="00A7098B" w:rsidRPr="00CD55DB" w:rsidRDefault="00DC641D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</w:p>
          <w:p w14:paraId="24E6E9C6" w14:textId="241A16CE" w:rsidR="00B3564A" w:rsidRPr="00CD55DB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5D5D12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</w:tr>
      <w:tr w:rsidR="00B3564A" w:rsidRPr="00FD5C20" w14:paraId="7E20B708" w14:textId="77777777" w:rsidTr="00CD55DB">
        <w:trPr>
          <w:trHeight w:val="310"/>
          <w:jc w:val="center"/>
        </w:trPr>
        <w:tc>
          <w:tcPr>
            <w:tcW w:w="2599" w:type="dxa"/>
            <w:shd w:val="clear" w:color="auto" w:fill="auto"/>
          </w:tcPr>
          <w:p w14:paraId="1048804C" w14:textId="77777777" w:rsidR="00DC641D" w:rsidRPr="00CD55DB" w:rsidRDefault="00DC641D" w:rsidP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486EA792" w14:textId="614C4942" w:rsidR="00B3564A" w:rsidRPr="00CD55DB" w:rsidRDefault="00DC641D" w:rsidP="00DC64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Math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636" w:type="dxa"/>
            <w:shd w:val="clear" w:color="auto" w:fill="auto"/>
          </w:tcPr>
          <w:p w14:paraId="581F5C36" w14:textId="77777777" w:rsidR="005C65E6" w:rsidRPr="00CD55DB" w:rsidRDefault="005C65E6" w:rsidP="005C65E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2606</w:t>
            </w:r>
          </w:p>
          <w:p w14:paraId="46216B18" w14:textId="43E784D8" w:rsidR="00B3564A" w:rsidRPr="00CD55DB" w:rsidRDefault="005C65E6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Statistics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2588F4E4" w14:textId="77777777" w:rsidR="00622099" w:rsidRPr="00CD55DB" w:rsidRDefault="00622099" w:rsidP="00622099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716096D6" w14:textId="12278CF2" w:rsidR="00B3564A" w:rsidRPr="00CD55DB" w:rsidRDefault="00622099" w:rsidP="0062209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&amp; Change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65A4CB86" w14:textId="686725EB" w:rsidR="00BA141D" w:rsidRPr="00CD55DB" w:rsidRDefault="00A25AFE" w:rsidP="00E6154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827060" w:rsidRPr="00FD5C20" w14:paraId="5CD78075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2F5DA84C" w14:textId="77777777" w:rsidR="00827060" w:rsidRDefault="00827060" w:rsidP="0082706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ORGS 3007 </w:t>
            </w:r>
          </w:p>
          <w:p w14:paraId="481AA890" w14:textId="13326687" w:rsidR="00827060" w:rsidRPr="00A925EF" w:rsidRDefault="00827060" w:rsidP="00827060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A925E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Strategic Corporate Social Responsibility (business elective) </w:t>
            </w:r>
          </w:p>
        </w:tc>
        <w:tc>
          <w:tcPr>
            <w:tcW w:w="2636" w:type="dxa"/>
            <w:shd w:val="clear" w:color="auto" w:fill="auto"/>
          </w:tcPr>
          <w:p w14:paraId="47EE2C97" w14:textId="77777777" w:rsidR="00827060" w:rsidRPr="00CD55DB" w:rsidRDefault="00827060" w:rsidP="0082706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4206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7DE30D2" w14:textId="173185FC" w:rsidR="00827060" w:rsidRPr="00CD55DB" w:rsidRDefault="00827060" w:rsidP="0082706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level 4000 e</w:t>
            </w: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791" w:type="dxa"/>
            <w:shd w:val="clear" w:color="auto" w:fill="auto"/>
          </w:tcPr>
          <w:p w14:paraId="57301FA0" w14:textId="77777777" w:rsidR="00827060" w:rsidRDefault="002C4269" w:rsidP="0082706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2117</w:t>
            </w:r>
          </w:p>
          <w:p w14:paraId="4477C674" w14:textId="64C71CEC" w:rsidR="002C4269" w:rsidRPr="002C4269" w:rsidRDefault="002C4269" w:rsidP="00827060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C426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Industrial Relations (business elective)</w:t>
            </w:r>
          </w:p>
        </w:tc>
        <w:tc>
          <w:tcPr>
            <w:tcW w:w="2945" w:type="dxa"/>
            <w:shd w:val="clear" w:color="auto" w:fill="auto"/>
          </w:tcPr>
          <w:p w14:paraId="42053538" w14:textId="2D8B379D" w:rsidR="00827060" w:rsidRPr="00CD55DB" w:rsidRDefault="00827060" w:rsidP="00827060">
            <w:pPr>
              <w:rPr>
                <w:sz w:val="18"/>
                <w:szCs w:val="18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827060" w:rsidRPr="00FD5C20" w14:paraId="15B3E929" w14:textId="77777777" w:rsidTr="00CD55DB">
        <w:trPr>
          <w:trHeight w:val="39"/>
          <w:jc w:val="center"/>
        </w:trPr>
        <w:tc>
          <w:tcPr>
            <w:tcW w:w="2599" w:type="dxa"/>
            <w:shd w:val="clear" w:color="auto" w:fill="auto"/>
          </w:tcPr>
          <w:p w14:paraId="1CA6293F" w14:textId="77777777" w:rsidR="00A25AFE" w:rsidRPr="00827060" w:rsidRDefault="00A25AFE" w:rsidP="00A25AF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82706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2706 </w:t>
            </w:r>
          </w:p>
          <w:p w14:paraId="5267DD8C" w14:textId="2D89234A" w:rsidR="00827060" w:rsidRPr="00CD55DB" w:rsidRDefault="00A25AFE" w:rsidP="00A25AF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Intercultural Management (business elective)</w:t>
            </w:r>
          </w:p>
        </w:tc>
        <w:tc>
          <w:tcPr>
            <w:tcW w:w="2636" w:type="dxa"/>
            <w:shd w:val="clear" w:color="auto" w:fill="auto"/>
          </w:tcPr>
          <w:p w14:paraId="418DC2F7" w14:textId="4968C511" w:rsidR="00827060" w:rsidRPr="00CD55DB" w:rsidRDefault="00827060" w:rsidP="0082706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791" w:type="dxa"/>
            <w:shd w:val="clear" w:color="auto" w:fill="auto"/>
          </w:tcPr>
          <w:p w14:paraId="420288CC" w14:textId="68A3BDE2" w:rsidR="00827060" w:rsidRPr="00CD55DB" w:rsidRDefault="00827060" w:rsidP="0082706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945" w:type="dxa"/>
            <w:shd w:val="clear" w:color="auto" w:fill="auto"/>
          </w:tcPr>
          <w:p w14:paraId="7646D059" w14:textId="77777777" w:rsidR="00827060" w:rsidRPr="00CD55DB" w:rsidRDefault="00827060" w:rsidP="0082706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827060" w:rsidRPr="00FD5C20" w14:paraId="7F92B22B" w14:textId="77777777" w:rsidTr="00CD55DB">
        <w:trPr>
          <w:trHeight w:val="94"/>
          <w:jc w:val="center"/>
        </w:trPr>
        <w:tc>
          <w:tcPr>
            <w:tcW w:w="2599" w:type="dxa"/>
            <w:shd w:val="clear" w:color="auto" w:fill="auto"/>
          </w:tcPr>
          <w:p w14:paraId="32048311" w14:textId="7B765198" w:rsidR="00827060" w:rsidRPr="00CD55DB" w:rsidRDefault="00827060" w:rsidP="0082706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636" w:type="dxa"/>
            <w:shd w:val="clear" w:color="auto" w:fill="auto"/>
          </w:tcPr>
          <w:p w14:paraId="7224ED5A" w14:textId="176C3EC1" w:rsidR="00827060" w:rsidRPr="005536D2" w:rsidRDefault="00827060" w:rsidP="00827060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791" w:type="dxa"/>
            <w:shd w:val="clear" w:color="auto" w:fill="auto"/>
          </w:tcPr>
          <w:p w14:paraId="0DB28F28" w14:textId="77777777" w:rsidR="00827060" w:rsidRPr="00CD55DB" w:rsidRDefault="00827060" w:rsidP="0082706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45" w:type="dxa"/>
            <w:shd w:val="clear" w:color="auto" w:fill="auto"/>
          </w:tcPr>
          <w:p w14:paraId="162AB5F2" w14:textId="77777777" w:rsidR="00827060" w:rsidRPr="00CD55DB" w:rsidRDefault="00827060" w:rsidP="0082706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39CA10BC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p w14:paraId="0EE9FBC1" w14:textId="77777777" w:rsidR="00811D0B" w:rsidRDefault="00811D0B" w:rsidP="00811D0B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416BD5C8" w14:textId="7B0C84CB" w:rsidR="00811D0B" w:rsidRPr="00803FF9" w:rsidRDefault="00811D0B" w:rsidP="00811D0B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ADMN 4206 and ORGS 4837 are level 4000 business electives.</w:t>
      </w:r>
    </w:p>
    <w:p w14:paraId="60F53C1C" w14:textId="77777777" w:rsidR="00811D0B" w:rsidRDefault="00811D0B" w:rsidP="00811D0B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2541AE3B" w14:textId="77777777" w:rsidR="001E4B4B" w:rsidRDefault="001E4B4B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3B0FF1F0" w14:textId="6C02CEF6" w:rsidR="00811D0B" w:rsidRDefault="00811D0B" w:rsidP="00811D0B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42CAA70E" w14:textId="77777777" w:rsidR="0010012E" w:rsidRDefault="0010012E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2BFFE80C" w14:textId="77777777" w:rsidR="0010012E" w:rsidRDefault="00811D0B" w:rsidP="00811D0B">
      <w:pPr>
        <w:rPr>
          <w:rFonts w:ascii="Calibri" w:hAnsi="Calibri" w:cs="Calibri"/>
          <w:b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</w:p>
    <w:p w14:paraId="6DC15003" w14:textId="71963F1B" w:rsidR="00811D0B" w:rsidRPr="000E0559" w:rsidRDefault="00811D0B" w:rsidP="00811D0B">
      <w:pPr>
        <w:rPr>
          <w:rFonts w:ascii="Calibri" w:hAnsi="Calibri" w:cs="Calibri"/>
          <w:b/>
          <w:color w:val="FF0000"/>
          <w:sz w:val="20"/>
          <w:szCs w:val="20"/>
        </w:rPr>
      </w:pP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2C277C66" w14:textId="77777777" w:rsidR="00811D0B" w:rsidRPr="00D556FE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556FE">
        <w:rPr>
          <w:rFonts w:ascii="Calibri" w:hAnsi="Calibri" w:cs="Calibri"/>
          <w:sz w:val="20"/>
          <w:szCs w:val="20"/>
          <w:lang w:val="en-US"/>
        </w:rPr>
        <w:t>Choose code-</w:t>
      </w:r>
      <w:r w:rsidRPr="00D556FE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course is delivered at </w:t>
      </w:r>
      <w:r>
        <w:rPr>
          <w:rFonts w:ascii="Calibri" w:hAnsi="Calibri" w:cs="Calibri"/>
          <w:sz w:val="20"/>
          <w:szCs w:val="20"/>
          <w:lang w:val="en-US"/>
        </w:rPr>
        <w:t>Algonquin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College </w:t>
      </w:r>
    </w:p>
    <w:p w14:paraId="01DC31E5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7772D3B0" w14:textId="77777777" w:rsidR="00811D0B" w:rsidRPr="00D556FE" w:rsidRDefault="00811D0B" w:rsidP="00811D0B">
      <w:pPr>
        <w:numPr>
          <w:ilvl w:val="1"/>
          <w:numId w:val="7"/>
        </w:numPr>
        <w:shd w:val="clear" w:color="auto" w:fill="FFFF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D556FE">
        <w:rPr>
          <w:rFonts w:ascii="Calibri" w:hAnsi="Calibri" w:cs="Calibri"/>
          <w:sz w:val="20"/>
          <w:szCs w:val="20"/>
          <w:lang w:val="en-US"/>
        </w:rPr>
        <w:t>ex. ADMN 1607-FA82</w:t>
      </w:r>
      <w:r>
        <w:rPr>
          <w:rFonts w:ascii="Calibri" w:hAnsi="Calibri" w:cs="Calibri"/>
          <w:sz w:val="20"/>
          <w:szCs w:val="20"/>
          <w:lang w:val="en-US"/>
        </w:rPr>
        <w:t>6</w:t>
      </w:r>
    </w:p>
    <w:p w14:paraId="0B2FFB4F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4AC8AD30" w14:textId="77777777" w:rsidR="00811D0B" w:rsidRPr="0097584A" w:rsidRDefault="00811D0B" w:rsidP="00811D0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0FA8D9B7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5BB4FBB3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4928E109" w14:textId="77777777" w:rsidR="00811D0B" w:rsidRPr="0097584A" w:rsidRDefault="00811D0B" w:rsidP="00811D0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404DFC66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AD89EA3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334A94EE" w14:textId="77777777" w:rsidR="00811D0B" w:rsidRDefault="00811D0B" w:rsidP="00811D0B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6327AD7F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6CA4B11B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68C97371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3049B267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466EA8AD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106B6909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4F402D66" w14:textId="1E49CDDD" w:rsidR="00811D0B" w:rsidRPr="008D190B" w:rsidRDefault="00811D0B" w:rsidP="00811D0B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0DE052D0" w14:textId="77777777" w:rsidR="00321DC2" w:rsidRDefault="00321DC2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6C1A9212" w14:textId="03A93845" w:rsidR="00811D0B" w:rsidRDefault="00811D0B" w:rsidP="00811D0B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5262AB95" w14:textId="77777777" w:rsidR="00811D0B" w:rsidRDefault="00811D0B" w:rsidP="00811D0B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548AFD7C" w14:textId="77777777" w:rsidR="00321DC2" w:rsidRDefault="00321DC2" w:rsidP="00811D0B">
      <w:pPr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</w:pPr>
    </w:p>
    <w:p w14:paraId="2E5D5476" w14:textId="021E03F8" w:rsidR="00811D0B" w:rsidRPr="00D054D2" w:rsidRDefault="00811D0B" w:rsidP="00811D0B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174482B2" w14:textId="77777777" w:rsidR="008343AD" w:rsidRPr="00187F50" w:rsidRDefault="008343AD" w:rsidP="00811D0B">
      <w:pPr>
        <w:rPr>
          <w:rFonts w:ascii="Cambria" w:hAnsi="Cambria"/>
          <w:i/>
          <w:lang w:val="en-US"/>
        </w:rPr>
      </w:pPr>
    </w:p>
    <w:sectPr w:rsidR="008343AD" w:rsidRPr="00187F50" w:rsidSect="00A7098B">
      <w:headerReference w:type="default" r:id="rId13"/>
      <w:footerReference w:type="default" r:id="rId14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74B5" w14:textId="77777777" w:rsidR="000C4546" w:rsidRDefault="000C4546">
      <w:r>
        <w:separator/>
      </w:r>
    </w:p>
  </w:endnote>
  <w:endnote w:type="continuationSeparator" w:id="0">
    <w:p w14:paraId="0F357E08" w14:textId="77777777" w:rsidR="000C4546" w:rsidRDefault="000C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C4CA" w14:textId="77777777" w:rsidR="00034571" w:rsidRPr="00D44B93" w:rsidRDefault="000A5E7F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A7098B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1660FC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</w:t>
    </w:r>
    <w:r w:rsidR="00A7098B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F718" w14:textId="77777777" w:rsidR="000C4546" w:rsidRDefault="000C4546">
      <w:r>
        <w:separator/>
      </w:r>
    </w:p>
  </w:footnote>
  <w:footnote w:type="continuationSeparator" w:id="0">
    <w:p w14:paraId="7D33B190" w14:textId="77777777" w:rsidR="000C4546" w:rsidRDefault="000C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35A" w14:textId="7252C425" w:rsidR="00034571" w:rsidRDefault="0EEE9321" w:rsidP="006A3C9C">
    <w:pPr>
      <w:pStyle w:val="Header"/>
      <w:jc w:val="center"/>
    </w:pPr>
    <w:r>
      <w:rPr>
        <w:noProof/>
      </w:rPr>
      <w:drawing>
        <wp:inline distT="0" distB="0" distL="0" distR="0" wp14:anchorId="0F0873CE" wp14:editId="0EEE9321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ACB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00100909">
    <w:abstractNumId w:val="0"/>
  </w:num>
  <w:num w:numId="2" w16cid:durableId="791019813">
    <w:abstractNumId w:val="2"/>
  </w:num>
  <w:num w:numId="3" w16cid:durableId="1929925921">
    <w:abstractNumId w:val="4"/>
  </w:num>
  <w:num w:numId="4" w16cid:durableId="1895239081">
    <w:abstractNumId w:val="5"/>
  </w:num>
  <w:num w:numId="5" w16cid:durableId="1589849873">
    <w:abstractNumId w:val="1"/>
  </w:num>
  <w:num w:numId="6" w16cid:durableId="1319964258">
    <w:abstractNumId w:val="6"/>
  </w:num>
  <w:num w:numId="7" w16cid:durableId="1915165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34571"/>
    <w:rsid w:val="000425E9"/>
    <w:rsid w:val="000671B1"/>
    <w:rsid w:val="0009013D"/>
    <w:rsid w:val="000B02A5"/>
    <w:rsid w:val="000C4546"/>
    <w:rsid w:val="000C5758"/>
    <w:rsid w:val="000D2528"/>
    <w:rsid w:val="000E37ED"/>
    <w:rsid w:val="0010012E"/>
    <w:rsid w:val="00103B6A"/>
    <w:rsid w:val="0012460A"/>
    <w:rsid w:val="001378F0"/>
    <w:rsid w:val="0015428C"/>
    <w:rsid w:val="001660FC"/>
    <w:rsid w:val="00187F50"/>
    <w:rsid w:val="001A1A4A"/>
    <w:rsid w:val="001C46EA"/>
    <w:rsid w:val="001D786A"/>
    <w:rsid w:val="001E4B4B"/>
    <w:rsid w:val="001F3F24"/>
    <w:rsid w:val="0023397E"/>
    <w:rsid w:val="00237BAD"/>
    <w:rsid w:val="00281866"/>
    <w:rsid w:val="002C10C7"/>
    <w:rsid w:val="002C4269"/>
    <w:rsid w:val="002E1C1A"/>
    <w:rsid w:val="00321DC2"/>
    <w:rsid w:val="00333EA0"/>
    <w:rsid w:val="003518DB"/>
    <w:rsid w:val="003E486F"/>
    <w:rsid w:val="0043722F"/>
    <w:rsid w:val="00440E5C"/>
    <w:rsid w:val="004421F8"/>
    <w:rsid w:val="004545A9"/>
    <w:rsid w:val="0046179E"/>
    <w:rsid w:val="0047772B"/>
    <w:rsid w:val="00497C10"/>
    <w:rsid w:val="004B1C91"/>
    <w:rsid w:val="004B2A2F"/>
    <w:rsid w:val="004C1A42"/>
    <w:rsid w:val="004C53C2"/>
    <w:rsid w:val="004E41C1"/>
    <w:rsid w:val="00520721"/>
    <w:rsid w:val="005264EB"/>
    <w:rsid w:val="005536D2"/>
    <w:rsid w:val="0059596D"/>
    <w:rsid w:val="005A3474"/>
    <w:rsid w:val="005A7AB1"/>
    <w:rsid w:val="005C65E6"/>
    <w:rsid w:val="005D35DF"/>
    <w:rsid w:val="005D5D12"/>
    <w:rsid w:val="005F3DE9"/>
    <w:rsid w:val="0060778B"/>
    <w:rsid w:val="00607EC9"/>
    <w:rsid w:val="00622099"/>
    <w:rsid w:val="00653754"/>
    <w:rsid w:val="006A3C9C"/>
    <w:rsid w:val="006B4C0F"/>
    <w:rsid w:val="0075034D"/>
    <w:rsid w:val="007B51E1"/>
    <w:rsid w:val="007B708A"/>
    <w:rsid w:val="007B7D62"/>
    <w:rsid w:val="007C243F"/>
    <w:rsid w:val="007E3487"/>
    <w:rsid w:val="00811D0B"/>
    <w:rsid w:val="00820356"/>
    <w:rsid w:val="00827060"/>
    <w:rsid w:val="008343AD"/>
    <w:rsid w:val="00843FE7"/>
    <w:rsid w:val="008570A8"/>
    <w:rsid w:val="00874961"/>
    <w:rsid w:val="0088416B"/>
    <w:rsid w:val="008C0E0E"/>
    <w:rsid w:val="008C4A88"/>
    <w:rsid w:val="008D4CD3"/>
    <w:rsid w:val="0096525B"/>
    <w:rsid w:val="009732BD"/>
    <w:rsid w:val="00974E41"/>
    <w:rsid w:val="009B2043"/>
    <w:rsid w:val="009D24D8"/>
    <w:rsid w:val="009E3657"/>
    <w:rsid w:val="00A25AFE"/>
    <w:rsid w:val="00A335EF"/>
    <w:rsid w:val="00A43A16"/>
    <w:rsid w:val="00A44BC1"/>
    <w:rsid w:val="00A52BE0"/>
    <w:rsid w:val="00A577AA"/>
    <w:rsid w:val="00A64646"/>
    <w:rsid w:val="00A7098B"/>
    <w:rsid w:val="00A74DC0"/>
    <w:rsid w:val="00A83B9A"/>
    <w:rsid w:val="00A91FC4"/>
    <w:rsid w:val="00A925EF"/>
    <w:rsid w:val="00A95181"/>
    <w:rsid w:val="00AB1DB2"/>
    <w:rsid w:val="00AF5FEC"/>
    <w:rsid w:val="00B3564A"/>
    <w:rsid w:val="00B35CC9"/>
    <w:rsid w:val="00B47E07"/>
    <w:rsid w:val="00B62400"/>
    <w:rsid w:val="00B63052"/>
    <w:rsid w:val="00B86E9D"/>
    <w:rsid w:val="00BA141D"/>
    <w:rsid w:val="00BE02D8"/>
    <w:rsid w:val="00C17F56"/>
    <w:rsid w:val="00C75AC5"/>
    <w:rsid w:val="00C934F8"/>
    <w:rsid w:val="00CA0911"/>
    <w:rsid w:val="00CD55DB"/>
    <w:rsid w:val="00CD6087"/>
    <w:rsid w:val="00CE12BC"/>
    <w:rsid w:val="00D345A8"/>
    <w:rsid w:val="00D34EF0"/>
    <w:rsid w:val="00D45EEE"/>
    <w:rsid w:val="00D9799D"/>
    <w:rsid w:val="00DC3118"/>
    <w:rsid w:val="00DC641D"/>
    <w:rsid w:val="00E01B2C"/>
    <w:rsid w:val="00E41CC3"/>
    <w:rsid w:val="00E6154D"/>
    <w:rsid w:val="00E73CF1"/>
    <w:rsid w:val="00EA4D3C"/>
    <w:rsid w:val="00EC1965"/>
    <w:rsid w:val="00F03869"/>
    <w:rsid w:val="00F12D97"/>
    <w:rsid w:val="00F2567B"/>
    <w:rsid w:val="00F62413"/>
    <w:rsid w:val="00FB7216"/>
    <w:rsid w:val="00FD5C20"/>
    <w:rsid w:val="0EEE93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BA126"/>
  <w15:chartTrackingRefBased/>
  <w15:docId w15:val="{B71454BB-5B94-4DA1-85DB-056964CF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4427D6-99B5-4214-8B7F-0D89B2C67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ED030-4E4E-4368-8F95-01366C09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28F09-7759-44BE-8B9E-3CF38A42A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B6E92-41A8-4F7A-86B6-ECB10CCE4C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2018-07-12T00:31:00Z</cp:lastPrinted>
  <dcterms:created xsi:type="dcterms:W3CDTF">2022-06-07T19:44:00Z</dcterms:created>
  <dcterms:modified xsi:type="dcterms:W3CDTF">2022-06-07T19:44:00Z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