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1DAE" w14:textId="77777777" w:rsidR="00103BC4" w:rsidRDefault="00103BC4" w:rsidP="00103BC4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bookmarkStart w:id="0" w:name="_Hlk72410510"/>
    </w:p>
    <w:p w14:paraId="63B75741" w14:textId="77777777" w:rsidR="00103BC4" w:rsidRDefault="00103BC4" w:rsidP="00103BC4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pissing University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0B9B378D" w14:textId="0D85B999" w:rsidR="00103BC4" w:rsidRPr="00F90E8A" w:rsidRDefault="00103BC4" w:rsidP="00103BC4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FD6FE3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FD6FE3">
        <w:rPr>
          <w:rFonts w:ascii="Calibri" w:hAnsi="Calibri" w:cs="Calibri"/>
          <w:b/>
          <w:sz w:val="20"/>
          <w:szCs w:val="20"/>
          <w:highlight w:val="yellow"/>
          <w:lang w:val="en-US"/>
        </w:rPr>
        <w:t>3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 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5CAED504" w14:textId="77777777" w:rsidR="00103BC4" w:rsidRDefault="00103BC4" w:rsidP="00103BC4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For graduates of </w:t>
      </w:r>
      <w:r w:rsidRPr="00BA5555">
        <w:rPr>
          <w:rFonts w:ascii="Calibri" w:hAnsi="Calibri" w:cs="Calibri"/>
          <w:sz w:val="20"/>
          <w:szCs w:val="20"/>
          <w:lang w:val="en-US"/>
        </w:rPr>
        <w:t>Algonquin College-Business Administration</w:t>
      </w:r>
      <w:r>
        <w:rPr>
          <w:rFonts w:ascii="Calibri" w:hAnsi="Calibri" w:cs="Calibri"/>
          <w:sz w:val="20"/>
          <w:szCs w:val="20"/>
          <w:lang w:val="en-US"/>
        </w:rPr>
        <w:t>-Supply Chain &amp; Operations Management</w:t>
      </w:r>
    </w:p>
    <w:p w14:paraId="3A2EEE85" w14:textId="77777777" w:rsidR="00103BC4" w:rsidRPr="009C3EB1" w:rsidRDefault="00103BC4" w:rsidP="00103BC4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358125A8" w14:textId="77777777" w:rsidR="00103BC4" w:rsidRPr="00920DDD" w:rsidRDefault="00103BC4" w:rsidP="00103BC4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P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lease review your advanced standing credits in </w:t>
      </w:r>
      <w:proofErr w:type="spellStart"/>
      <w:r w:rsidRPr="00761CCE"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 w:rsidRPr="00761CCE">
        <w:rPr>
          <w:rFonts w:ascii="Calibri" w:hAnsi="Calibri" w:cs="Calibri"/>
          <w:b/>
          <w:sz w:val="20"/>
          <w:szCs w:val="20"/>
          <w:lang w:val="en-US"/>
        </w:rPr>
        <w:t>, Summary of Transfer Credits</w:t>
      </w:r>
      <w:r>
        <w:rPr>
          <w:rFonts w:ascii="Calibri" w:hAnsi="Calibri" w:cs="Calibri"/>
          <w:sz w:val="20"/>
          <w:szCs w:val="20"/>
          <w:lang w:val="en-US"/>
        </w:rPr>
        <w:t xml:space="preserve"> to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 compare with the courses listed on this plan. </w:t>
      </w:r>
      <w:r>
        <w:rPr>
          <w:rFonts w:ascii="Calibri" w:hAnsi="Calibri" w:cs="Calibri"/>
          <w:sz w:val="20"/>
          <w:szCs w:val="20"/>
          <w:lang w:val="en-US"/>
        </w:rPr>
        <w:t xml:space="preserve">If you have a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TR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(transfer credit)</w:t>
      </w:r>
      <w:r>
        <w:rPr>
          <w:rFonts w:ascii="Calibri" w:hAnsi="Calibri" w:cs="Calibri"/>
          <w:sz w:val="20"/>
          <w:szCs w:val="20"/>
          <w:lang w:val="en-US"/>
        </w:rPr>
        <w:t xml:space="preserve"> for any “</w:t>
      </w:r>
      <w:r>
        <w:rPr>
          <w:rFonts w:ascii="Calibri" w:hAnsi="Calibri" w:cs="Calibri"/>
          <w:b/>
          <w:sz w:val="20"/>
          <w:szCs w:val="20"/>
          <w:lang w:val="en-US"/>
        </w:rPr>
        <w:t>program</w:t>
      </w:r>
      <w:r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00EB4B71">
        <w:rPr>
          <w:rFonts w:ascii="Calibri" w:hAnsi="Calibri" w:cs="Calibri"/>
          <w:b/>
          <w:sz w:val="20"/>
          <w:szCs w:val="20"/>
          <w:lang w:val="en-US"/>
        </w:rPr>
        <w:t>Program Requirements:</w:t>
      </w:r>
      <w:r>
        <w:rPr>
          <w:rFonts w:ascii="Calibri" w:hAnsi="Calibri" w:cs="Calibri"/>
          <w:sz w:val="20"/>
          <w:szCs w:val="20"/>
          <w:lang w:val="en-US"/>
        </w:rPr>
        <w:t xml:space="preserve"> Find the program </w:t>
      </w:r>
      <w:r w:rsidRPr="00BA5555">
        <w:rPr>
          <w:rFonts w:ascii="Calibri" w:hAnsi="Calibri" w:cs="Calibri"/>
          <w:sz w:val="20"/>
          <w:szCs w:val="20"/>
          <w:lang w:val="en-US"/>
        </w:rPr>
        <w:t>requirements in the academic cal</w:t>
      </w:r>
      <w:r>
        <w:rPr>
          <w:rFonts w:ascii="Calibri" w:hAnsi="Calibri" w:cs="Calibri"/>
          <w:sz w:val="20"/>
          <w:szCs w:val="20"/>
          <w:lang w:val="en-US"/>
        </w:rPr>
        <w:t xml:space="preserve">endar or the academic self-assessment form provided by the Student Advising team, </w:t>
      </w:r>
      <w:hyperlink r:id="rId11" w:history="1">
        <w:r w:rsidRPr="00761CCE">
          <w:rPr>
            <w:rStyle w:val="Hyperlink"/>
            <w:sz w:val="20"/>
            <w:szCs w:val="20"/>
          </w:rPr>
          <w:t>https://academiccalendar.nipissingu.ca/BComm</w:t>
        </w:r>
      </w:hyperlink>
      <w:bookmarkEnd w:id="0"/>
      <w:r>
        <w:t> </w:t>
      </w:r>
      <w:r w:rsidRPr="00E41CC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68E607E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2665"/>
        <w:gridCol w:w="2823"/>
        <w:gridCol w:w="2979"/>
      </w:tblGrid>
      <w:tr w:rsidR="00B3564A" w:rsidRPr="00E174B4" w14:paraId="0D9648B2" w14:textId="77777777" w:rsidTr="000568D2">
        <w:trPr>
          <w:trHeight w:val="438"/>
          <w:jc w:val="center"/>
        </w:trPr>
        <w:tc>
          <w:tcPr>
            <w:tcW w:w="2630" w:type="dxa"/>
            <w:shd w:val="clear" w:color="auto" w:fill="auto"/>
          </w:tcPr>
          <w:p w14:paraId="0F18A009" w14:textId="77777777" w:rsidR="00C83479" w:rsidRPr="00E174B4" w:rsidRDefault="00C83479" w:rsidP="00C83479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3EC04014" w14:textId="77777777" w:rsidR="00B3564A" w:rsidRPr="00E174B4" w:rsidRDefault="00B3564A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</w:t>
            </w:r>
            <w:r w:rsidR="00103BC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</w:t>
            </w:r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emester </w:t>
            </w:r>
          </w:p>
          <w:p w14:paraId="70670BB1" w14:textId="77777777" w:rsidR="00B3564A" w:rsidRPr="00E174B4" w:rsidRDefault="000B02A5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103BC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2021</w:t>
            </w:r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666" w:type="dxa"/>
            <w:shd w:val="clear" w:color="auto" w:fill="auto"/>
          </w:tcPr>
          <w:p w14:paraId="3C3869A1" w14:textId="77777777" w:rsidR="00C83479" w:rsidRPr="00E174B4" w:rsidRDefault="00C83479" w:rsidP="00C83479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5B3927B8" w14:textId="77777777" w:rsidR="00B3564A" w:rsidRPr="00E174B4" w:rsidRDefault="00B3564A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Winter Semester (Jan-Apr</w:t>
            </w:r>
            <w:r w:rsidR="00103BC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2022</w:t>
            </w:r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14:paraId="3AB59CB4" w14:textId="77777777" w:rsidR="00C83479" w:rsidRPr="00E174B4" w:rsidRDefault="00C83479" w:rsidP="00C83479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64497D94" w14:textId="77777777" w:rsidR="00B3564A" w:rsidRPr="00E174B4" w:rsidRDefault="00B3564A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103BC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2022</w:t>
            </w:r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980" w:type="dxa"/>
            <w:shd w:val="clear" w:color="auto" w:fill="auto"/>
          </w:tcPr>
          <w:p w14:paraId="72638EF3" w14:textId="77777777" w:rsidR="00C83479" w:rsidRPr="00E174B4" w:rsidRDefault="00C83479" w:rsidP="00C83479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4-year</w:t>
            </w:r>
          </w:p>
          <w:p w14:paraId="706FE79A" w14:textId="77777777" w:rsidR="00B3564A" w:rsidRPr="00E174B4" w:rsidRDefault="00B3564A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</w:p>
          <w:p w14:paraId="1014EB5F" w14:textId="77777777" w:rsidR="00B3564A" w:rsidRPr="00E174B4" w:rsidRDefault="00B3564A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103BC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2022</w:t>
            </w:r>
            <w:r w:rsidRPr="00E174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B3564A" w:rsidRPr="00E174B4" w14:paraId="312F702B" w14:textId="77777777" w:rsidTr="000568D2">
        <w:trPr>
          <w:trHeight w:val="587"/>
          <w:jc w:val="center"/>
        </w:trPr>
        <w:tc>
          <w:tcPr>
            <w:tcW w:w="2630" w:type="dxa"/>
            <w:shd w:val="clear" w:color="auto" w:fill="auto"/>
          </w:tcPr>
          <w:p w14:paraId="596F9C72" w14:textId="77777777" w:rsidR="00793DE8" w:rsidRPr="00E174B4" w:rsidRDefault="00793DE8" w:rsidP="00793DE8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1136</w:t>
            </w:r>
          </w:p>
          <w:p w14:paraId="29D19BB4" w14:textId="77777777" w:rsidR="00B3564A" w:rsidRPr="00E174B4" w:rsidRDefault="00793DE8" w:rsidP="00793DE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Introduction to Organizational </w:t>
            </w:r>
            <w:proofErr w:type="spellStart"/>
            <w:r w:rsidRPr="00E174B4">
              <w:rPr>
                <w:rFonts w:ascii="Calibri" w:hAnsi="Calibri" w:cs="Calibri"/>
                <w:sz w:val="18"/>
                <w:szCs w:val="18"/>
                <w:lang w:val="en-US"/>
              </w:rPr>
              <w:t>Behaviour</w:t>
            </w:r>
            <w:proofErr w:type="spellEnd"/>
            <w:r w:rsidR="00B63B66" w:rsidRPr="00E174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103BC4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666" w:type="dxa"/>
            <w:shd w:val="clear" w:color="auto" w:fill="auto"/>
          </w:tcPr>
          <w:p w14:paraId="694F1D82" w14:textId="77777777" w:rsidR="007630E7" w:rsidRPr="00E174B4" w:rsidRDefault="007630E7" w:rsidP="007630E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MKTG 212</w:t>
            </w:r>
            <w:r w:rsidR="00103BC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7</w:t>
            </w:r>
          </w:p>
          <w:p w14:paraId="1B2BEB41" w14:textId="77777777" w:rsidR="00B3564A" w:rsidRPr="00E174B4" w:rsidRDefault="007630E7" w:rsidP="007630E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sz w:val="18"/>
                <w:szCs w:val="18"/>
                <w:lang w:val="en-US"/>
              </w:rPr>
              <w:t>Marketing for Managers</w:t>
            </w:r>
            <w:r w:rsidR="00B63B66" w:rsidRPr="00E174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103BC4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824" w:type="dxa"/>
            <w:shd w:val="clear" w:color="auto" w:fill="auto"/>
          </w:tcPr>
          <w:p w14:paraId="7EECED15" w14:textId="77777777" w:rsidR="00DE57A2" w:rsidRPr="00E174B4" w:rsidRDefault="00DE57A2" w:rsidP="00DE57A2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4606</w:t>
            </w:r>
          </w:p>
          <w:p w14:paraId="625041FA" w14:textId="77777777" w:rsidR="00B3564A" w:rsidRPr="00E174B4" w:rsidRDefault="00DE57A2" w:rsidP="00DE57A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</w:t>
            </w:r>
            <w:r w:rsidR="00B63B66" w:rsidRPr="00E174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103BC4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980" w:type="dxa"/>
            <w:shd w:val="clear" w:color="auto" w:fill="auto"/>
          </w:tcPr>
          <w:p w14:paraId="3BFFFDB2" w14:textId="77777777" w:rsidR="00A7098B" w:rsidRPr="00E174B4" w:rsidRDefault="00A7098B" w:rsidP="00A7098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4607</w:t>
            </w:r>
          </w:p>
          <w:p w14:paraId="66B46263" w14:textId="77777777" w:rsidR="00B3564A" w:rsidRPr="00E174B4" w:rsidRDefault="00A7098B" w:rsidP="00A7098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</w:t>
            </w:r>
            <w:r w:rsidR="00861DC1" w:rsidRPr="00E174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103BC4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</w:tr>
      <w:tr w:rsidR="00B3564A" w:rsidRPr="00E174B4" w14:paraId="11CB52B5" w14:textId="77777777" w:rsidTr="000568D2">
        <w:trPr>
          <w:trHeight w:val="587"/>
          <w:jc w:val="center"/>
        </w:trPr>
        <w:tc>
          <w:tcPr>
            <w:tcW w:w="2630" w:type="dxa"/>
            <w:shd w:val="clear" w:color="auto" w:fill="auto"/>
          </w:tcPr>
          <w:p w14:paraId="03EEF34C" w14:textId="77777777" w:rsidR="00B3564A" w:rsidRPr="00E174B4" w:rsidRDefault="002C4DEC" w:rsidP="00822B3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2146</w:t>
            </w:r>
          </w:p>
          <w:p w14:paraId="00F85DA4" w14:textId="77777777" w:rsidR="002C4DEC" w:rsidRPr="00E174B4" w:rsidRDefault="002C4DEC" w:rsidP="00822B3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sz w:val="18"/>
                <w:szCs w:val="18"/>
                <w:lang w:val="en-US"/>
              </w:rPr>
              <w:t>Management Accounting &amp; Control I</w:t>
            </w:r>
            <w:r w:rsidR="00B63B66" w:rsidRPr="00E174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103BC4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666" w:type="dxa"/>
            <w:shd w:val="clear" w:color="auto" w:fill="auto"/>
          </w:tcPr>
          <w:p w14:paraId="532D0470" w14:textId="77777777" w:rsidR="00793DE8" w:rsidRPr="00E174B4" w:rsidRDefault="00793DE8" w:rsidP="00793DE8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2306</w:t>
            </w:r>
          </w:p>
          <w:p w14:paraId="01102ECF" w14:textId="77777777" w:rsidR="00B3564A" w:rsidRPr="00E174B4" w:rsidRDefault="00793DE8" w:rsidP="00793DE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sz w:val="18"/>
                <w:szCs w:val="18"/>
                <w:lang w:val="en-US"/>
              </w:rPr>
              <w:t>Business Ethics</w:t>
            </w:r>
            <w:r w:rsidR="00B63B66" w:rsidRPr="00E174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103BC4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824" w:type="dxa"/>
            <w:shd w:val="clear" w:color="auto" w:fill="auto"/>
          </w:tcPr>
          <w:p w14:paraId="64E06C46" w14:textId="77777777" w:rsidR="00DE57A2" w:rsidRPr="00E174B4" w:rsidRDefault="00DE57A2" w:rsidP="00DE57A2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4206</w:t>
            </w:r>
          </w:p>
          <w:p w14:paraId="10A6B8AA" w14:textId="77777777" w:rsidR="00B3564A" w:rsidRPr="00E174B4" w:rsidRDefault="00DE57A2" w:rsidP="00DE57A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sz w:val="18"/>
                <w:szCs w:val="18"/>
                <w:lang w:val="en-US"/>
              </w:rPr>
              <w:t>International Management</w:t>
            </w:r>
            <w:r w:rsidR="00B63B66" w:rsidRPr="00E174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103BC4">
              <w:rPr>
                <w:rFonts w:ascii="Calibri" w:hAnsi="Calibri" w:cs="Calibri"/>
                <w:sz w:val="18"/>
                <w:szCs w:val="18"/>
                <w:lang w:val="en-US"/>
              </w:rPr>
              <w:t>level 4000 elective)</w:t>
            </w:r>
          </w:p>
        </w:tc>
        <w:tc>
          <w:tcPr>
            <w:tcW w:w="2980" w:type="dxa"/>
            <w:shd w:val="clear" w:color="auto" w:fill="auto"/>
          </w:tcPr>
          <w:p w14:paraId="6706FAAB" w14:textId="77777777" w:rsidR="00B3564A" w:rsidRPr="00E174B4" w:rsidRDefault="00861DC1" w:rsidP="00A7098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</w:t>
            </w:r>
            <w:r w:rsidR="00793DE8"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Elective</w:t>
            </w:r>
          </w:p>
        </w:tc>
      </w:tr>
      <w:tr w:rsidR="00B3564A" w:rsidRPr="00E174B4" w14:paraId="6A2BE3F0" w14:textId="77777777" w:rsidTr="000568D2">
        <w:trPr>
          <w:trHeight w:val="438"/>
          <w:jc w:val="center"/>
        </w:trPr>
        <w:tc>
          <w:tcPr>
            <w:tcW w:w="2630" w:type="dxa"/>
            <w:shd w:val="clear" w:color="auto" w:fill="auto"/>
          </w:tcPr>
          <w:p w14:paraId="4030A266" w14:textId="77777777" w:rsidR="00034571" w:rsidRPr="00E174B4" w:rsidRDefault="00034571" w:rsidP="0003457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1607</w:t>
            </w:r>
          </w:p>
          <w:p w14:paraId="24D3092F" w14:textId="77777777" w:rsidR="00B3564A" w:rsidRPr="00E174B4" w:rsidRDefault="00034571" w:rsidP="0003457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sz w:val="18"/>
                <w:szCs w:val="18"/>
                <w:lang w:val="en-US"/>
              </w:rPr>
              <w:t>Business Math</w:t>
            </w:r>
            <w:r w:rsidR="00B63B66" w:rsidRPr="00E174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103BC4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666" w:type="dxa"/>
            <w:shd w:val="clear" w:color="auto" w:fill="auto"/>
          </w:tcPr>
          <w:p w14:paraId="4F1419A7" w14:textId="77777777" w:rsidR="00A433EA" w:rsidRPr="00E174B4" w:rsidRDefault="00A433EA" w:rsidP="00A433EA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2167</w:t>
            </w:r>
          </w:p>
          <w:p w14:paraId="512903BE" w14:textId="77777777" w:rsidR="00B3564A" w:rsidRPr="00E174B4" w:rsidRDefault="00A433EA" w:rsidP="00A433EA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sz w:val="18"/>
                <w:szCs w:val="18"/>
                <w:lang w:val="en-US"/>
              </w:rPr>
              <w:t>Business Decision Making</w:t>
            </w:r>
            <w:r w:rsidR="00B03DA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872BB9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="00103BC4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824" w:type="dxa"/>
            <w:shd w:val="clear" w:color="auto" w:fill="auto"/>
          </w:tcPr>
          <w:p w14:paraId="2D817554" w14:textId="47584D3E" w:rsidR="00DE57A2" w:rsidRPr="00E174B4" w:rsidRDefault="00DE57A2" w:rsidP="00DE57A2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300</w:t>
            </w:r>
            <w:r w:rsidR="004B0CBE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6</w:t>
            </w:r>
          </w:p>
          <w:p w14:paraId="5A7EE12B" w14:textId="48C3C75F" w:rsidR="00B3564A" w:rsidRPr="00E174B4" w:rsidRDefault="000578FD" w:rsidP="00DE57A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Management Practices for Sustainability (elective)</w:t>
            </w:r>
          </w:p>
        </w:tc>
        <w:tc>
          <w:tcPr>
            <w:tcW w:w="2980" w:type="dxa"/>
            <w:shd w:val="clear" w:color="auto" w:fill="auto"/>
          </w:tcPr>
          <w:p w14:paraId="50911DAA" w14:textId="77777777" w:rsidR="00B3564A" w:rsidRPr="00E174B4" w:rsidRDefault="00861DC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+</w:t>
            </w:r>
            <w:r w:rsidR="00793DE8"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Elective</w:t>
            </w:r>
          </w:p>
        </w:tc>
      </w:tr>
      <w:tr w:rsidR="00BC2396" w:rsidRPr="00E174B4" w14:paraId="10631951" w14:textId="77777777" w:rsidTr="000568D2">
        <w:trPr>
          <w:trHeight w:val="289"/>
          <w:jc w:val="center"/>
        </w:trPr>
        <w:tc>
          <w:tcPr>
            <w:tcW w:w="2630" w:type="dxa"/>
            <w:shd w:val="clear" w:color="auto" w:fill="auto"/>
          </w:tcPr>
          <w:p w14:paraId="30D45E95" w14:textId="77777777" w:rsidR="00BC2396" w:rsidRPr="00E174B4" w:rsidRDefault="00BC2396" w:rsidP="00BC239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666" w:type="dxa"/>
            <w:shd w:val="clear" w:color="auto" w:fill="auto"/>
          </w:tcPr>
          <w:p w14:paraId="5E3D3F49" w14:textId="77777777" w:rsidR="00BC2396" w:rsidRPr="00E174B4" w:rsidRDefault="00BC2396" w:rsidP="00BC2396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TMGT 3856</w:t>
            </w:r>
          </w:p>
          <w:p w14:paraId="6EB1C675" w14:textId="77777777" w:rsidR="00BC2396" w:rsidRPr="00E174B4" w:rsidRDefault="00BC2396" w:rsidP="00BC239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sz w:val="18"/>
                <w:szCs w:val="18"/>
                <w:lang w:val="en-US"/>
              </w:rPr>
              <w:t>Information Systems (</w:t>
            </w:r>
            <w:r w:rsidR="00103BC4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824" w:type="dxa"/>
            <w:shd w:val="clear" w:color="auto" w:fill="auto"/>
          </w:tcPr>
          <w:p w14:paraId="351768C5" w14:textId="77777777" w:rsidR="00CF26FF" w:rsidRPr="00E174B4" w:rsidRDefault="00CF26FF" w:rsidP="00CF26FF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4837</w:t>
            </w:r>
          </w:p>
          <w:p w14:paraId="5E1B278E" w14:textId="77777777" w:rsidR="00BC2396" w:rsidRPr="00E174B4" w:rsidRDefault="00CF26FF" w:rsidP="00CF26F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sz w:val="18"/>
                <w:szCs w:val="18"/>
                <w:lang w:val="en-US"/>
              </w:rPr>
              <w:t>Organizational Development and Change (</w:t>
            </w:r>
            <w:r w:rsidR="00103BC4">
              <w:rPr>
                <w:rFonts w:ascii="Calibri" w:hAnsi="Calibri" w:cs="Calibri"/>
                <w:sz w:val="18"/>
                <w:szCs w:val="18"/>
                <w:lang w:val="en-US"/>
              </w:rPr>
              <w:t>level 4000 elective)</w:t>
            </w:r>
          </w:p>
        </w:tc>
        <w:tc>
          <w:tcPr>
            <w:tcW w:w="2980" w:type="dxa"/>
            <w:shd w:val="clear" w:color="auto" w:fill="auto"/>
          </w:tcPr>
          <w:p w14:paraId="52C95232" w14:textId="77777777" w:rsidR="00BC2396" w:rsidRPr="00E174B4" w:rsidRDefault="00BC2396" w:rsidP="00BC239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BC2396" w:rsidRPr="00E174B4" w14:paraId="0240186E" w14:textId="77777777" w:rsidTr="000568D2">
        <w:trPr>
          <w:trHeight w:val="297"/>
          <w:jc w:val="center"/>
        </w:trPr>
        <w:tc>
          <w:tcPr>
            <w:tcW w:w="2630" w:type="dxa"/>
            <w:shd w:val="clear" w:color="auto" w:fill="auto"/>
          </w:tcPr>
          <w:p w14:paraId="44CEE109" w14:textId="77777777" w:rsidR="00BC2396" w:rsidRPr="00E174B4" w:rsidRDefault="00BC2396" w:rsidP="00BC239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666" w:type="dxa"/>
            <w:shd w:val="clear" w:color="auto" w:fill="auto"/>
          </w:tcPr>
          <w:p w14:paraId="4F9C0157" w14:textId="77777777" w:rsidR="00BC2396" w:rsidRPr="00E174B4" w:rsidRDefault="00BC2396" w:rsidP="00BC239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824" w:type="dxa"/>
            <w:shd w:val="clear" w:color="auto" w:fill="auto"/>
          </w:tcPr>
          <w:p w14:paraId="2EEC561A" w14:textId="77777777" w:rsidR="00BC2396" w:rsidRPr="00E174B4" w:rsidRDefault="00BC2396" w:rsidP="00BC2396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  <w:p w14:paraId="3BAFE1B6" w14:textId="77777777" w:rsidR="00BC2396" w:rsidRPr="00E174B4" w:rsidRDefault="00BC2396" w:rsidP="00BC2396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980" w:type="dxa"/>
            <w:shd w:val="clear" w:color="auto" w:fill="auto"/>
          </w:tcPr>
          <w:p w14:paraId="6572DAC8" w14:textId="77777777" w:rsidR="00BC2396" w:rsidRPr="00E174B4" w:rsidRDefault="00BC2396" w:rsidP="00BC239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174B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</w:tbl>
    <w:p w14:paraId="2790FA42" w14:textId="77777777" w:rsidR="000E4277" w:rsidRDefault="000E4277" w:rsidP="000E4277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>
        <w:rPr>
          <w:rFonts w:ascii="Calibri" w:hAnsi="Calibri" w:cs="Calibri"/>
          <w:sz w:val="20"/>
          <w:szCs w:val="20"/>
          <w:lang w:val="en-US"/>
        </w:rPr>
        <w:t>if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1607). TR that starts with “9” the next number is the level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7FDD7609" w14:textId="533053CA" w:rsidR="000E4277" w:rsidRPr="00803FF9" w:rsidRDefault="000E4277" w:rsidP="000E4277">
      <w:pPr>
        <w:rPr>
          <w:rFonts w:ascii="Calibri" w:hAnsi="Calibri" w:cs="Calibri"/>
          <w:b/>
          <w:color w:val="FF0000"/>
          <w:sz w:val="18"/>
          <w:szCs w:val="18"/>
        </w:rPr>
      </w:pP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(4-year) students: Required to take 6-credits (2 courses) of electives selected from business courses at the 4000 level. On your program plan </w:t>
      </w:r>
      <w:r w:rsidR="00D04B55">
        <w:rPr>
          <w:rFonts w:ascii="Calibri" w:hAnsi="Calibri" w:cs="Calibri"/>
          <w:b/>
          <w:sz w:val="20"/>
          <w:szCs w:val="20"/>
          <w:lang w:val="en-US"/>
        </w:rPr>
        <w:t>ADMN 4206 and ORGS 4837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are level 4000 business electives.</w:t>
      </w:r>
    </w:p>
    <w:p w14:paraId="6E064315" w14:textId="77777777" w:rsidR="000E4277" w:rsidRDefault="000E4277" w:rsidP="000E4277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ensure the elective course you choose, you do not have a TR. </w:t>
      </w:r>
    </w:p>
    <w:p w14:paraId="01487ABD" w14:textId="77777777" w:rsidR="000E4277" w:rsidRDefault="000E4277" w:rsidP="000E4277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54994CBF" w14:textId="77777777" w:rsidR="000E4277" w:rsidRPr="000E0559" w:rsidRDefault="000E4277" w:rsidP="000E4277">
      <w:pPr>
        <w:rPr>
          <w:rFonts w:ascii="Calibri" w:hAnsi="Calibri" w:cs="Calibri"/>
          <w:b/>
          <w:color w:val="FF0000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18221C0C" w14:textId="77777777" w:rsidR="000E4277" w:rsidRPr="0097584A" w:rsidRDefault="000E4277" w:rsidP="000E4277">
      <w:pPr>
        <w:numPr>
          <w:ilvl w:val="1"/>
          <w:numId w:val="7"/>
        </w:numPr>
        <w:rPr>
          <w:rFonts w:ascii="Calibri" w:hAnsi="Calibri" w:cs="Calibri"/>
          <w:sz w:val="20"/>
          <w:szCs w:val="20"/>
          <w:highlight w:val="yellow"/>
        </w:rPr>
      </w:pPr>
      <w:r w:rsidRPr="0097584A">
        <w:rPr>
          <w:rFonts w:ascii="Calibri" w:hAnsi="Calibri" w:cs="Calibri"/>
          <w:sz w:val="20"/>
          <w:szCs w:val="20"/>
          <w:highlight w:val="yellow"/>
          <w:lang w:val="en-US"/>
        </w:rPr>
        <w:t>Choose code-</w:t>
      </w:r>
      <w:r w:rsidRPr="0097584A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822</w:t>
      </w:r>
      <w:r w:rsidRPr="0097584A">
        <w:rPr>
          <w:rFonts w:ascii="Calibri" w:hAnsi="Calibri" w:cs="Calibri"/>
          <w:sz w:val="20"/>
          <w:szCs w:val="20"/>
          <w:highlight w:val="yellow"/>
          <w:lang w:val="en-US"/>
        </w:rPr>
        <w:t xml:space="preserve"> course is delivered at Algonquin College</w:t>
      </w:r>
      <w:r>
        <w:rPr>
          <w:rFonts w:ascii="Calibri" w:hAnsi="Calibri" w:cs="Calibri"/>
          <w:sz w:val="20"/>
          <w:szCs w:val="20"/>
          <w:highlight w:val="yellow"/>
          <w:lang w:val="en-US"/>
        </w:rPr>
        <w:t xml:space="preserve"> ex. ADMN 1607-FA822</w:t>
      </w:r>
    </w:p>
    <w:p w14:paraId="6F9AC36F" w14:textId="77777777" w:rsidR="000E4277" w:rsidRPr="0097584A" w:rsidRDefault="000E4277" w:rsidP="000E4277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823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Lambton College</w:t>
      </w:r>
    </w:p>
    <w:p w14:paraId="1F4879AE" w14:textId="77777777" w:rsidR="000E4277" w:rsidRPr="0097584A" w:rsidRDefault="000E4277" w:rsidP="000E4277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Centennial College</w:t>
      </w:r>
    </w:p>
    <w:p w14:paraId="3A70C188" w14:textId="77777777" w:rsidR="000E4277" w:rsidRPr="0097584A" w:rsidRDefault="000E4277" w:rsidP="000E4277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829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St. Clair College</w:t>
      </w:r>
    </w:p>
    <w:p w14:paraId="12BD5686" w14:textId="77777777" w:rsidR="000E4277" w:rsidRPr="0097584A" w:rsidRDefault="000E4277" w:rsidP="000E4277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04AD1D89" w14:textId="77777777" w:rsidR="000E4277" w:rsidRPr="0097584A" w:rsidRDefault="000E4277" w:rsidP="000E4277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0052D5DC" w14:textId="77777777" w:rsidR="000E4277" w:rsidRPr="0097584A" w:rsidRDefault="000E4277" w:rsidP="000E4277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04E2F82C" w14:textId="77777777" w:rsidR="000E4277" w:rsidRPr="0097584A" w:rsidRDefault="000E4277" w:rsidP="000E4277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125759A6" w14:textId="77777777" w:rsidR="000E4277" w:rsidRPr="0097584A" w:rsidRDefault="000E4277" w:rsidP="000E4277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3C16F6DA" w14:textId="77777777" w:rsidR="000E4277" w:rsidRPr="0097584A" w:rsidRDefault="000E4277" w:rsidP="000E4277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5808F009" w14:textId="77777777" w:rsidR="000E4277" w:rsidRDefault="000E4277" w:rsidP="000E4277">
      <w:pPr>
        <w:ind w:left="360"/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 xml:space="preserve">Not all courses have an 881 code. You can take any 801 or 841 course but you will have to book your exam at a local exam center or write the exam in North Bay. </w:t>
      </w:r>
    </w:p>
    <w:p w14:paraId="69ED5B8A" w14:textId="77777777" w:rsidR="000E4277" w:rsidRPr="008D190B" w:rsidRDefault="000E4277" w:rsidP="000E4277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2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51DDA7E8" w14:textId="77777777" w:rsidR="000E4277" w:rsidRDefault="000E4277" w:rsidP="000E4277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3F7F42E7" w14:textId="77777777" w:rsidR="000E4277" w:rsidRDefault="000E4277" w:rsidP="000E4277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>
        <w:rPr>
          <w:rFonts w:ascii="Calibri" w:hAnsi="Calibri" w:cs="Calibri"/>
          <w:sz w:val="20"/>
          <w:szCs w:val="20"/>
          <w:lang w:val="en-US"/>
        </w:rPr>
        <w:t>3.</w:t>
      </w:r>
    </w:p>
    <w:p w14:paraId="3922CBC4" w14:textId="2EDD78B9" w:rsidR="00B03DA5" w:rsidRPr="000E4277" w:rsidRDefault="000E4277" w:rsidP="000E4277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sectPr w:rsidR="00B03DA5" w:rsidRPr="000E4277" w:rsidSect="00A7098B">
      <w:headerReference w:type="default" r:id="rId13"/>
      <w:footerReference w:type="default" r:id="rId14"/>
      <w:pgSz w:w="12240" w:h="15840" w:code="1"/>
      <w:pgMar w:top="510" w:right="567" w:bottom="547" w:left="567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5B1A" w14:textId="77777777" w:rsidR="0067457E" w:rsidRDefault="0067457E">
      <w:r>
        <w:separator/>
      </w:r>
    </w:p>
  </w:endnote>
  <w:endnote w:type="continuationSeparator" w:id="0">
    <w:p w14:paraId="5CCE64AA" w14:textId="77777777" w:rsidR="0067457E" w:rsidRDefault="0067457E">
      <w:r>
        <w:continuationSeparator/>
      </w:r>
    </w:p>
  </w:endnote>
  <w:endnote w:type="continuationNotice" w:id="1">
    <w:p w14:paraId="7F7D59CE" w14:textId="77777777" w:rsidR="0049317F" w:rsidRDefault="00493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308E" w14:textId="77777777" w:rsidR="00627CE6" w:rsidRPr="00D44B93" w:rsidRDefault="00627CE6" w:rsidP="00627CE6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100 College Drive, Box 5002, North Bay, </w:t>
    </w:r>
    <w:proofErr w:type="gramStart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ON  P</w:t>
    </w:r>
    <w:proofErr w:type="gramEnd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1B 8L7</w:t>
    </w:r>
  </w:p>
  <w:p w14:paraId="184C92A0" w14:textId="77777777" w:rsidR="00627CE6" w:rsidRPr="00D44B93" w:rsidRDefault="00627CE6" w:rsidP="00627CE6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proofErr w:type="spellStart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tel</w:t>
    </w:r>
    <w:proofErr w:type="spellEnd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: (705) 474-34</w:t>
    </w:r>
    <w:r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5</w:t>
    </w: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0 • fax: (705</w:t>
    </w:r>
    <w:r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) 474-</w:t>
    </w: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1947 • </w:t>
    </w:r>
    <w:proofErr w:type="spellStart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tty</w:t>
    </w:r>
    <w:proofErr w:type="spellEnd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: </w:t>
    </w:r>
    <w:r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1-877-688-5507</w:t>
    </w:r>
  </w:p>
  <w:p w14:paraId="4CA1D233" w14:textId="77777777" w:rsidR="00627CE6" w:rsidRPr="00D44B93" w:rsidRDefault="00627CE6" w:rsidP="00627CE6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internet: www.nipissingu.ca</w:t>
    </w:r>
  </w:p>
  <w:p w14:paraId="7709D2B4" w14:textId="77777777" w:rsidR="002C4DEC" w:rsidRPr="00627CE6" w:rsidRDefault="002C4DEC" w:rsidP="00627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5AA6" w14:textId="77777777" w:rsidR="0067457E" w:rsidRDefault="0067457E">
      <w:r>
        <w:separator/>
      </w:r>
    </w:p>
  </w:footnote>
  <w:footnote w:type="continuationSeparator" w:id="0">
    <w:p w14:paraId="38941DD4" w14:textId="77777777" w:rsidR="0067457E" w:rsidRDefault="0067457E">
      <w:r>
        <w:continuationSeparator/>
      </w:r>
    </w:p>
  </w:footnote>
  <w:footnote w:type="continuationNotice" w:id="1">
    <w:p w14:paraId="50EA16C3" w14:textId="77777777" w:rsidR="0049317F" w:rsidRDefault="004931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284C" w14:textId="712ECD86" w:rsidR="002C4DEC" w:rsidRDefault="004B5654" w:rsidP="006A3C9C">
    <w:pPr>
      <w:pStyle w:val="Header"/>
      <w:jc w:val="center"/>
    </w:pPr>
    <w:r>
      <w:rPr>
        <w:noProof/>
      </w:rPr>
      <w:drawing>
        <wp:inline distT="0" distB="0" distL="0" distR="0" wp14:anchorId="2284D16C" wp14:editId="260A38B9">
          <wp:extent cx="2743200" cy="5397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73839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5156A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87079074">
    <w:abstractNumId w:val="0"/>
  </w:num>
  <w:num w:numId="2" w16cid:durableId="867646359">
    <w:abstractNumId w:val="2"/>
  </w:num>
  <w:num w:numId="3" w16cid:durableId="858588814">
    <w:abstractNumId w:val="4"/>
  </w:num>
  <w:num w:numId="4" w16cid:durableId="1602107828">
    <w:abstractNumId w:val="5"/>
  </w:num>
  <w:num w:numId="5" w16cid:durableId="1106002177">
    <w:abstractNumId w:val="1"/>
  </w:num>
  <w:num w:numId="6" w16cid:durableId="202986282">
    <w:abstractNumId w:val="6"/>
  </w:num>
  <w:num w:numId="7" w16cid:durableId="1265917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34571"/>
    <w:rsid w:val="00046421"/>
    <w:rsid w:val="000568D2"/>
    <w:rsid w:val="000578FD"/>
    <w:rsid w:val="000B02A5"/>
    <w:rsid w:val="000E4277"/>
    <w:rsid w:val="00103BC4"/>
    <w:rsid w:val="00105340"/>
    <w:rsid w:val="0012460A"/>
    <w:rsid w:val="0013251F"/>
    <w:rsid w:val="001660FC"/>
    <w:rsid w:val="00187F50"/>
    <w:rsid w:val="001C46EA"/>
    <w:rsid w:val="001F3F24"/>
    <w:rsid w:val="00237BAD"/>
    <w:rsid w:val="00283C28"/>
    <w:rsid w:val="002C10C7"/>
    <w:rsid w:val="002C4DEC"/>
    <w:rsid w:val="003377A4"/>
    <w:rsid w:val="003518DB"/>
    <w:rsid w:val="00440E5C"/>
    <w:rsid w:val="0044281F"/>
    <w:rsid w:val="0049317F"/>
    <w:rsid w:val="00497C10"/>
    <w:rsid w:val="004B0CBE"/>
    <w:rsid w:val="004B2A2F"/>
    <w:rsid w:val="004B5654"/>
    <w:rsid w:val="004C1A42"/>
    <w:rsid w:val="004C3C1C"/>
    <w:rsid w:val="0056724B"/>
    <w:rsid w:val="00595CFB"/>
    <w:rsid w:val="0060598D"/>
    <w:rsid w:val="0060778B"/>
    <w:rsid w:val="006261D6"/>
    <w:rsid w:val="00627CE6"/>
    <w:rsid w:val="0067457E"/>
    <w:rsid w:val="006A3C9C"/>
    <w:rsid w:val="006B4C0F"/>
    <w:rsid w:val="007630E7"/>
    <w:rsid w:val="00793DE8"/>
    <w:rsid w:val="007C236A"/>
    <w:rsid w:val="007C7470"/>
    <w:rsid w:val="0080453E"/>
    <w:rsid w:val="00822B31"/>
    <w:rsid w:val="008343AD"/>
    <w:rsid w:val="008566A9"/>
    <w:rsid w:val="008570A8"/>
    <w:rsid w:val="00861DC1"/>
    <w:rsid w:val="00872BB9"/>
    <w:rsid w:val="0088416B"/>
    <w:rsid w:val="008C0E0E"/>
    <w:rsid w:val="008C4A88"/>
    <w:rsid w:val="008D0E37"/>
    <w:rsid w:val="0096525B"/>
    <w:rsid w:val="00977A3B"/>
    <w:rsid w:val="009B2043"/>
    <w:rsid w:val="00A132FD"/>
    <w:rsid w:val="00A402EA"/>
    <w:rsid w:val="00A433EA"/>
    <w:rsid w:val="00A577AA"/>
    <w:rsid w:val="00A64646"/>
    <w:rsid w:val="00A7098B"/>
    <w:rsid w:val="00A901FB"/>
    <w:rsid w:val="00A9494E"/>
    <w:rsid w:val="00AF5FEC"/>
    <w:rsid w:val="00B03DA5"/>
    <w:rsid w:val="00B3564A"/>
    <w:rsid w:val="00B42466"/>
    <w:rsid w:val="00B63B66"/>
    <w:rsid w:val="00B8335E"/>
    <w:rsid w:val="00BB13BF"/>
    <w:rsid w:val="00BC2396"/>
    <w:rsid w:val="00C17F56"/>
    <w:rsid w:val="00C8029C"/>
    <w:rsid w:val="00C83479"/>
    <w:rsid w:val="00CB73F1"/>
    <w:rsid w:val="00CE12BC"/>
    <w:rsid w:val="00CE2CC1"/>
    <w:rsid w:val="00CF26FF"/>
    <w:rsid w:val="00D04B55"/>
    <w:rsid w:val="00D349D6"/>
    <w:rsid w:val="00D34EF0"/>
    <w:rsid w:val="00D93AA9"/>
    <w:rsid w:val="00DE57A2"/>
    <w:rsid w:val="00E174B4"/>
    <w:rsid w:val="00E41CC3"/>
    <w:rsid w:val="00EA4D3C"/>
    <w:rsid w:val="00EF6A6E"/>
    <w:rsid w:val="00F03869"/>
    <w:rsid w:val="00F273B4"/>
    <w:rsid w:val="00F35362"/>
    <w:rsid w:val="00F93856"/>
    <w:rsid w:val="00FD6F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55938D1E"/>
  <w15:chartTrackingRefBased/>
  <w15:docId w15:val="{501DE255-A09C-4731-B6FE-83D89289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pissingu.ca/final-examinations-onlineblendedalternate-delivery-courses-faq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5" ma:contentTypeDescription="Create a new document." ma:contentTypeScope="" ma:versionID="876bab1d6424657fdeaaf7e93dbced98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b4b39390114d1b1abddb0b856abc1c58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7E49B-A8A2-449C-B076-A85B737A7737}">
  <ds:schemaRefs>
    <ds:schemaRef ds:uri="http://schemas.openxmlformats.org/package/2006/metadata/core-properties"/>
    <ds:schemaRef ds:uri="http://purl.org/dc/elements/1.1/"/>
    <ds:schemaRef ds:uri="8e8a3c8d-9bb7-4772-8a98-3a364a32075b"/>
    <ds:schemaRef ds:uri="http://purl.org/dc/terms/"/>
    <ds:schemaRef ds:uri="http://schemas.microsoft.com/office/infopath/2007/PartnerControls"/>
    <ds:schemaRef ds:uri="f51fac77-2ca7-4651-be0a-83cd7cc8ee21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B9261E-72B7-487F-86F4-CC98A0E91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C30BC-68C7-4EF1-9C9B-FE99448370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E016A-E929-4F8C-BB91-6BF1FD115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4098</CharactersWithSpaces>
  <SharedDoc>false</SharedDoc>
  <HLinks>
    <vt:vector size="12" baseType="variant">
      <vt:variant>
        <vt:i4>2031709</vt:i4>
      </vt:variant>
      <vt:variant>
        <vt:i4>3</vt:i4>
      </vt:variant>
      <vt:variant>
        <vt:i4>0</vt:i4>
      </vt:variant>
      <vt:variant>
        <vt:i4>5</vt:i4>
      </vt:variant>
      <vt:variant>
        <vt:lpwstr>https://www.nipissingu.ca/final-examinations-onlineblendedalternate-delivery-courses-faqs</vt:lpwstr>
      </vt:variant>
      <vt:variant>
        <vt:lpwstr/>
      </vt:variant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https://academiccalendar.nipissingu.ca/~/Catalog/ViewCatalog.aspx?pageid=viewcatalog&amp;catalogid=8&amp;topicgroupid=3152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2</cp:revision>
  <cp:lastPrinted>2018-07-13T16:21:00Z</cp:lastPrinted>
  <dcterms:created xsi:type="dcterms:W3CDTF">2022-06-09T13:04:00Z</dcterms:created>
  <dcterms:modified xsi:type="dcterms:W3CDTF">2022-06-09T13:04:00Z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</Properties>
</file>